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94" w:rsidRPr="00EA4710" w:rsidRDefault="002F5494" w:rsidP="002F5494">
      <w:pPr>
        <w:autoSpaceDE w:val="0"/>
        <w:ind w:firstLine="340"/>
        <w:jc w:val="center"/>
        <w:rPr>
          <w:rFonts w:cs="Times New Roman"/>
          <w:b/>
          <w:sz w:val="28"/>
          <w:szCs w:val="28"/>
        </w:rPr>
      </w:pPr>
      <w:r w:rsidRPr="00EA4710">
        <w:rPr>
          <w:rFonts w:cs="Times New Roman"/>
          <w:b/>
          <w:sz w:val="28"/>
          <w:szCs w:val="28"/>
        </w:rPr>
        <w:t>ОБЩЕСТВО С ОГРАНИЧЕННОЙ ОТВЕТСТВЕННОСТЬЮ «</w:t>
      </w:r>
      <w:r w:rsidR="00217139">
        <w:rPr>
          <w:rFonts w:cs="Times New Roman"/>
          <w:b/>
          <w:sz w:val="28"/>
          <w:szCs w:val="28"/>
        </w:rPr>
        <w:t>СТОМАТОЛОГИЧЕСКАЯ КЛИНИКА ИМЕНИ ПРОФЕССОРА АЛЕКСАНДРОВА</w:t>
      </w:r>
      <w:r w:rsidRPr="00EA4710">
        <w:rPr>
          <w:rFonts w:cs="Times New Roman"/>
          <w:b/>
          <w:sz w:val="28"/>
          <w:szCs w:val="28"/>
        </w:rPr>
        <w:t>»</w:t>
      </w:r>
    </w:p>
    <w:p w:rsidR="002F5494" w:rsidRPr="00EA4710" w:rsidRDefault="002F5494" w:rsidP="002F5494">
      <w:pPr>
        <w:autoSpaceDE w:val="0"/>
        <w:ind w:firstLine="340"/>
        <w:jc w:val="center"/>
        <w:rPr>
          <w:rFonts w:cs="Times New Roman"/>
          <w:b/>
          <w:sz w:val="28"/>
          <w:szCs w:val="28"/>
          <w:shd w:val="clear" w:color="auto" w:fill="FFFF00"/>
        </w:rPr>
      </w:pPr>
      <w:r w:rsidRPr="00EA4710">
        <w:rPr>
          <w:rFonts w:cs="Times New Roman"/>
          <w:b/>
          <w:sz w:val="28"/>
          <w:szCs w:val="28"/>
        </w:rPr>
        <w:t>_______________________________________________________________</w:t>
      </w:r>
    </w:p>
    <w:p w:rsidR="002F5494" w:rsidRPr="00EA4710" w:rsidRDefault="002F5494" w:rsidP="002F5494">
      <w:pPr>
        <w:pStyle w:val="a7"/>
        <w:jc w:val="center"/>
        <w:rPr>
          <w:sz w:val="28"/>
          <w:szCs w:val="28"/>
        </w:rPr>
      </w:pPr>
      <w:r w:rsidRPr="00EA4710">
        <w:rPr>
          <w:b/>
          <w:sz w:val="28"/>
          <w:szCs w:val="28"/>
        </w:rPr>
        <w:t>ПРИКАЗ</w:t>
      </w:r>
    </w:p>
    <w:p w:rsidR="002F5494" w:rsidRPr="00EA4710" w:rsidRDefault="002F5494" w:rsidP="002F5494">
      <w:pPr>
        <w:pStyle w:val="a7"/>
        <w:jc w:val="left"/>
        <w:rPr>
          <w:sz w:val="28"/>
          <w:szCs w:val="28"/>
        </w:rPr>
      </w:pPr>
    </w:p>
    <w:p w:rsidR="002F5494" w:rsidRPr="00EA4710" w:rsidRDefault="002F5494" w:rsidP="002F5494">
      <w:pPr>
        <w:pStyle w:val="a7"/>
        <w:jc w:val="left"/>
        <w:rPr>
          <w:sz w:val="28"/>
          <w:szCs w:val="28"/>
        </w:rPr>
      </w:pPr>
    </w:p>
    <w:p w:rsidR="002F5494" w:rsidRPr="00EA4710" w:rsidRDefault="002F5494" w:rsidP="002F5494">
      <w:pPr>
        <w:pStyle w:val="a7"/>
        <w:jc w:val="left"/>
        <w:rPr>
          <w:sz w:val="28"/>
          <w:szCs w:val="28"/>
        </w:rPr>
      </w:pPr>
    </w:p>
    <w:p w:rsidR="002F5494" w:rsidRPr="00EA4710" w:rsidRDefault="00217139" w:rsidP="002F5494">
      <w:pPr>
        <w:pStyle w:val="a7"/>
        <w:jc w:val="left"/>
        <w:rPr>
          <w:b/>
          <w:sz w:val="28"/>
          <w:szCs w:val="28"/>
        </w:rPr>
      </w:pPr>
      <w:r>
        <w:rPr>
          <w:sz w:val="28"/>
          <w:szCs w:val="28"/>
        </w:rPr>
        <w:t xml:space="preserve">    </w:t>
      </w:r>
      <w:r w:rsidR="002F5494" w:rsidRPr="00EA4710">
        <w:rPr>
          <w:sz w:val="28"/>
          <w:szCs w:val="28"/>
        </w:rPr>
        <w:tab/>
      </w:r>
      <w:r w:rsidR="002F5494" w:rsidRPr="00EA4710">
        <w:rPr>
          <w:sz w:val="28"/>
          <w:szCs w:val="28"/>
        </w:rPr>
        <w:tab/>
        <w:t xml:space="preserve">                </w:t>
      </w:r>
      <w:r w:rsidR="002F5494" w:rsidRPr="00EA4710">
        <w:rPr>
          <w:sz w:val="28"/>
          <w:szCs w:val="28"/>
        </w:rPr>
        <w:tab/>
      </w:r>
      <w:r w:rsidR="002F5494" w:rsidRPr="00EA4710">
        <w:rPr>
          <w:sz w:val="28"/>
          <w:szCs w:val="28"/>
        </w:rPr>
        <w:tab/>
      </w:r>
      <w:r w:rsidR="002F5494" w:rsidRPr="00EA4710">
        <w:rPr>
          <w:sz w:val="28"/>
          <w:szCs w:val="28"/>
        </w:rPr>
        <w:tab/>
      </w:r>
      <w:r w:rsidR="002F5494" w:rsidRPr="00EA4710">
        <w:rPr>
          <w:sz w:val="28"/>
          <w:szCs w:val="28"/>
        </w:rPr>
        <w:tab/>
      </w:r>
      <w:r w:rsidR="002F5494" w:rsidRPr="00EA4710">
        <w:rPr>
          <w:sz w:val="28"/>
          <w:szCs w:val="28"/>
        </w:rPr>
        <w:tab/>
        <w:t xml:space="preserve">   </w:t>
      </w:r>
      <w:r w:rsidR="002F5494" w:rsidRPr="00EA4710">
        <w:rPr>
          <w:sz w:val="28"/>
          <w:szCs w:val="28"/>
        </w:rPr>
        <w:tab/>
      </w:r>
      <w:r>
        <w:rPr>
          <w:sz w:val="28"/>
          <w:szCs w:val="28"/>
        </w:rPr>
        <w:t xml:space="preserve">          </w:t>
      </w:r>
      <w:r w:rsidR="002F5494" w:rsidRPr="00EA4710">
        <w:rPr>
          <w:sz w:val="28"/>
          <w:szCs w:val="28"/>
        </w:rPr>
        <w:t xml:space="preserve">  </w:t>
      </w:r>
      <w:r>
        <w:rPr>
          <w:sz w:val="28"/>
          <w:szCs w:val="28"/>
        </w:rPr>
        <w:t>01</w:t>
      </w:r>
      <w:r w:rsidR="002F5494">
        <w:rPr>
          <w:sz w:val="28"/>
          <w:szCs w:val="28"/>
        </w:rPr>
        <w:t>.06.</w:t>
      </w:r>
      <w:r w:rsidR="002F5494" w:rsidRPr="00EA4710">
        <w:rPr>
          <w:sz w:val="28"/>
          <w:szCs w:val="28"/>
        </w:rPr>
        <w:t>202</w:t>
      </w:r>
      <w:r>
        <w:rPr>
          <w:sz w:val="28"/>
          <w:szCs w:val="28"/>
        </w:rPr>
        <w:t>1</w:t>
      </w:r>
      <w:r w:rsidR="002F5494" w:rsidRPr="00EA4710">
        <w:rPr>
          <w:sz w:val="28"/>
          <w:szCs w:val="28"/>
        </w:rPr>
        <w:t xml:space="preserve"> года</w:t>
      </w:r>
    </w:p>
    <w:p w:rsidR="002F5494" w:rsidRDefault="002F5494" w:rsidP="002F5494">
      <w:pPr>
        <w:ind w:firstLine="567"/>
        <w:jc w:val="both"/>
        <w:rPr>
          <w:rFonts w:cs="Times New Roman"/>
          <w:sz w:val="28"/>
          <w:szCs w:val="28"/>
        </w:rPr>
      </w:pPr>
    </w:p>
    <w:p w:rsidR="002F5494" w:rsidRDefault="002F5494" w:rsidP="002F5494">
      <w:pPr>
        <w:jc w:val="both"/>
        <w:rPr>
          <w:rFonts w:cs="Times New Roman"/>
          <w:sz w:val="28"/>
          <w:szCs w:val="28"/>
        </w:rPr>
      </w:pPr>
    </w:p>
    <w:p w:rsidR="002F5494" w:rsidRDefault="002F5494" w:rsidP="002F5494">
      <w:pPr>
        <w:jc w:val="both"/>
        <w:rPr>
          <w:rFonts w:cs="Times New Roman"/>
          <w:sz w:val="28"/>
          <w:szCs w:val="28"/>
        </w:rPr>
      </w:pPr>
      <w:r w:rsidRPr="00EA4710">
        <w:rPr>
          <w:rFonts w:cs="Times New Roman"/>
          <w:sz w:val="28"/>
          <w:szCs w:val="28"/>
        </w:rPr>
        <w:t>О</w:t>
      </w:r>
      <w:r w:rsidR="00217139">
        <w:rPr>
          <w:rFonts w:cs="Times New Roman"/>
          <w:sz w:val="28"/>
          <w:szCs w:val="28"/>
        </w:rPr>
        <w:t xml:space="preserve">б </w:t>
      </w:r>
      <w:r w:rsidRPr="00EA4710">
        <w:rPr>
          <w:rFonts w:cs="Times New Roman"/>
          <w:sz w:val="28"/>
          <w:szCs w:val="28"/>
        </w:rPr>
        <w:t xml:space="preserve"> оказании платных услуг</w:t>
      </w:r>
    </w:p>
    <w:p w:rsidR="002F5494" w:rsidRPr="00F5468E" w:rsidRDefault="002F5494" w:rsidP="002F5494">
      <w:pPr>
        <w:ind w:firstLine="567"/>
        <w:jc w:val="both"/>
        <w:rPr>
          <w:rFonts w:cs="Times New Roman"/>
          <w:sz w:val="28"/>
          <w:szCs w:val="28"/>
        </w:rPr>
      </w:pPr>
    </w:p>
    <w:p w:rsidR="002F5494" w:rsidRPr="00F5468E" w:rsidRDefault="002F5494" w:rsidP="002F5494">
      <w:pPr>
        <w:pStyle w:val="FORMATTEXT"/>
        <w:ind w:firstLine="568"/>
        <w:jc w:val="both"/>
        <w:rPr>
          <w:rFonts w:ascii="Times New Roman" w:hAnsi="Times New Roman" w:cs="Times New Roman"/>
          <w:sz w:val="28"/>
          <w:szCs w:val="28"/>
        </w:rPr>
      </w:pPr>
      <w:r w:rsidRPr="00F5468E">
        <w:rPr>
          <w:rFonts w:ascii="Times New Roman" w:hAnsi="Times New Roman" w:cs="Times New Roman"/>
          <w:sz w:val="28"/>
          <w:szCs w:val="28"/>
        </w:rPr>
        <w:t xml:space="preserve">В целях соблюдения </w:t>
      </w:r>
      <w:r w:rsidR="00F15266" w:rsidRPr="00F5468E">
        <w:rPr>
          <w:rFonts w:ascii="Times New Roman" w:hAnsi="Times New Roman" w:cs="Times New Roman"/>
          <w:sz w:val="28"/>
          <w:szCs w:val="28"/>
        </w:rPr>
        <w:fldChar w:fldCharType="begin"/>
      </w:r>
      <w:r w:rsidRPr="00F5468E">
        <w:rPr>
          <w:rFonts w:ascii="Times New Roman" w:hAnsi="Times New Roman" w:cs="Times New Roman"/>
          <w:sz w:val="28"/>
          <w:szCs w:val="28"/>
        </w:rPr>
        <w:instrText xml:space="preserve"> HYPERLINK "kodeks://link/d?nd=902312609&amp;point=mark=00000000000000000000000000000000000000000000000000A700N6"\o"’’Об основах охраны здоровья граждан в Российской Федерации (с изменениями на 27 декабря 2018 года) (редакция, действующая с 31 января 2019 года)’’</w:instrText>
      </w:r>
    </w:p>
    <w:p w:rsidR="002F5494" w:rsidRPr="00F5468E" w:rsidRDefault="002F5494" w:rsidP="002F5494">
      <w:pPr>
        <w:pStyle w:val="FORMATTEXT"/>
        <w:ind w:firstLine="568"/>
        <w:jc w:val="both"/>
        <w:rPr>
          <w:rFonts w:ascii="Times New Roman" w:hAnsi="Times New Roman" w:cs="Times New Roman"/>
          <w:sz w:val="28"/>
          <w:szCs w:val="28"/>
        </w:rPr>
      </w:pPr>
      <w:r w:rsidRPr="00F5468E">
        <w:rPr>
          <w:rFonts w:ascii="Times New Roman" w:hAnsi="Times New Roman" w:cs="Times New Roman"/>
          <w:sz w:val="28"/>
          <w:szCs w:val="28"/>
        </w:rPr>
        <w:instrText>Федеральный закон от 21.11.2011 N 323-ФЗ</w:instrText>
      </w:r>
    </w:p>
    <w:p w:rsidR="002F5494" w:rsidRPr="00F5468E" w:rsidRDefault="002F5494" w:rsidP="002F5494">
      <w:pPr>
        <w:pStyle w:val="FORMATTEXT"/>
        <w:ind w:firstLine="568"/>
        <w:jc w:val="both"/>
        <w:rPr>
          <w:rFonts w:ascii="Times New Roman" w:hAnsi="Times New Roman" w:cs="Times New Roman"/>
          <w:sz w:val="28"/>
          <w:szCs w:val="28"/>
        </w:rPr>
      </w:pPr>
      <w:r w:rsidRPr="00F5468E">
        <w:rPr>
          <w:rFonts w:ascii="Times New Roman" w:hAnsi="Times New Roman" w:cs="Times New Roman"/>
          <w:sz w:val="28"/>
          <w:szCs w:val="28"/>
        </w:rPr>
        <w:instrText>Статус: действующая редакция (действ. с 31.01.2019)"</w:instrText>
      </w:r>
      <w:r w:rsidR="00F15266" w:rsidRPr="00F5468E">
        <w:rPr>
          <w:rFonts w:ascii="Times New Roman" w:hAnsi="Times New Roman" w:cs="Times New Roman"/>
          <w:sz w:val="28"/>
          <w:szCs w:val="28"/>
        </w:rPr>
        <w:fldChar w:fldCharType="separate"/>
      </w:r>
      <w:r w:rsidRPr="00F5468E">
        <w:rPr>
          <w:rFonts w:ascii="Times New Roman" w:hAnsi="Times New Roman" w:cs="Times New Roman"/>
          <w:sz w:val="28"/>
          <w:szCs w:val="28"/>
        </w:rPr>
        <w:t>Федеральн</w:t>
      </w:r>
      <w:r>
        <w:rPr>
          <w:rFonts w:ascii="Times New Roman" w:hAnsi="Times New Roman" w:cs="Times New Roman"/>
          <w:sz w:val="28"/>
          <w:szCs w:val="28"/>
        </w:rPr>
        <w:t>ых</w:t>
      </w:r>
      <w:r w:rsidRPr="00F5468E">
        <w:rPr>
          <w:rFonts w:ascii="Times New Roman" w:hAnsi="Times New Roman" w:cs="Times New Roman"/>
          <w:sz w:val="28"/>
          <w:szCs w:val="28"/>
        </w:rPr>
        <w:t xml:space="preserve"> закон</w:t>
      </w:r>
      <w:r>
        <w:rPr>
          <w:rFonts w:ascii="Times New Roman" w:hAnsi="Times New Roman" w:cs="Times New Roman"/>
          <w:sz w:val="28"/>
          <w:szCs w:val="28"/>
        </w:rPr>
        <w:t>ов</w:t>
      </w:r>
      <w:r w:rsidRPr="00F5468E">
        <w:rPr>
          <w:rFonts w:ascii="Times New Roman" w:hAnsi="Times New Roman" w:cs="Times New Roman"/>
          <w:sz w:val="28"/>
          <w:szCs w:val="28"/>
        </w:rPr>
        <w:t xml:space="preserve"> Российской Федерации  от 21.11.2011 №323-ФЗ «Об основах охраны здоровья граждан в Российской Федерации»</w:t>
      </w:r>
      <w:r w:rsidR="00F15266" w:rsidRPr="00F5468E">
        <w:rPr>
          <w:rFonts w:ascii="Times New Roman" w:hAnsi="Times New Roman" w:cs="Times New Roman"/>
          <w:sz w:val="28"/>
          <w:szCs w:val="28"/>
        </w:rPr>
        <w:fldChar w:fldCharType="end"/>
      </w:r>
      <w:r>
        <w:rPr>
          <w:rFonts w:ascii="Times New Roman" w:hAnsi="Times New Roman" w:cs="Times New Roman"/>
          <w:sz w:val="28"/>
          <w:szCs w:val="28"/>
        </w:rPr>
        <w:t xml:space="preserve"> и </w:t>
      </w:r>
      <w:r w:rsidR="00F15266" w:rsidRPr="00F5468E">
        <w:rPr>
          <w:rFonts w:ascii="Times New Roman" w:hAnsi="Times New Roman" w:cs="Times New Roman"/>
          <w:sz w:val="28"/>
          <w:szCs w:val="28"/>
        </w:rPr>
        <w:fldChar w:fldCharType="begin"/>
      </w:r>
      <w:r w:rsidRPr="00F5468E">
        <w:rPr>
          <w:rFonts w:ascii="Times New Roman" w:hAnsi="Times New Roman" w:cs="Times New Roman"/>
          <w:sz w:val="28"/>
          <w:szCs w:val="28"/>
        </w:rPr>
        <w:instrText xml:space="preserve"> HYPERLINK "kodeks://link/d?nd=9005388"\o"’’О защите прав потребителей (в редакции Федерального закона от 9 января 1996 года N 2-ФЗ) (с изменениями на 29 июля 2018 года)’’</w:instrText>
      </w:r>
    </w:p>
    <w:p w:rsidR="002F5494" w:rsidRPr="00F5468E" w:rsidRDefault="002F5494" w:rsidP="002F5494">
      <w:pPr>
        <w:pStyle w:val="FORMATTEXT"/>
        <w:ind w:firstLine="568"/>
        <w:jc w:val="both"/>
        <w:rPr>
          <w:rFonts w:ascii="Times New Roman" w:hAnsi="Times New Roman" w:cs="Times New Roman"/>
          <w:sz w:val="28"/>
          <w:szCs w:val="28"/>
        </w:rPr>
      </w:pPr>
      <w:r w:rsidRPr="00F5468E">
        <w:rPr>
          <w:rFonts w:ascii="Times New Roman" w:hAnsi="Times New Roman" w:cs="Times New Roman"/>
          <w:sz w:val="28"/>
          <w:szCs w:val="28"/>
        </w:rPr>
        <w:instrText>Закон РФ от 07.02.1992 N 2300-1</w:instrText>
      </w:r>
    </w:p>
    <w:p w:rsidR="002F5494" w:rsidRPr="00F5468E" w:rsidRDefault="002F5494" w:rsidP="002F5494">
      <w:pPr>
        <w:pStyle w:val="FORMATTEXT"/>
        <w:ind w:firstLine="568"/>
        <w:jc w:val="both"/>
        <w:rPr>
          <w:rFonts w:ascii="Times New Roman" w:hAnsi="Times New Roman" w:cs="Times New Roman"/>
          <w:sz w:val="28"/>
          <w:szCs w:val="28"/>
        </w:rPr>
      </w:pPr>
      <w:r w:rsidRPr="00F5468E">
        <w:rPr>
          <w:rFonts w:ascii="Times New Roman" w:hAnsi="Times New Roman" w:cs="Times New Roman"/>
          <w:sz w:val="28"/>
          <w:szCs w:val="28"/>
        </w:rPr>
        <w:instrText>Статус: действующая редакция (действ. с 01.01.2019)"</w:instrText>
      </w:r>
      <w:r w:rsidR="00F15266" w:rsidRPr="00F5468E">
        <w:rPr>
          <w:rFonts w:ascii="Times New Roman" w:hAnsi="Times New Roman" w:cs="Times New Roman"/>
          <w:sz w:val="28"/>
          <w:szCs w:val="28"/>
        </w:rPr>
        <w:fldChar w:fldCharType="separate"/>
      </w:r>
      <w:r w:rsidRPr="00F5468E">
        <w:rPr>
          <w:rFonts w:ascii="Times New Roman" w:hAnsi="Times New Roman" w:cs="Times New Roman"/>
          <w:sz w:val="28"/>
          <w:szCs w:val="28"/>
        </w:rPr>
        <w:t xml:space="preserve"> от 07.02.1992 </w:t>
      </w:r>
      <w:r>
        <w:rPr>
          <w:rFonts w:ascii="Times New Roman" w:hAnsi="Times New Roman" w:cs="Times New Roman"/>
          <w:sz w:val="28"/>
          <w:szCs w:val="28"/>
        </w:rPr>
        <w:t>№</w:t>
      </w:r>
      <w:r w:rsidRPr="00F5468E">
        <w:rPr>
          <w:rFonts w:ascii="Times New Roman" w:hAnsi="Times New Roman" w:cs="Times New Roman"/>
          <w:sz w:val="28"/>
          <w:szCs w:val="28"/>
        </w:rPr>
        <w:t>2300-1  </w:t>
      </w:r>
      <w:r>
        <w:rPr>
          <w:rFonts w:ascii="Times New Roman" w:hAnsi="Times New Roman" w:cs="Times New Roman"/>
          <w:sz w:val="28"/>
          <w:szCs w:val="28"/>
        </w:rPr>
        <w:t>«</w:t>
      </w:r>
      <w:r w:rsidRPr="00F5468E">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00F15266" w:rsidRPr="00F5468E">
        <w:rPr>
          <w:rFonts w:ascii="Times New Roman" w:hAnsi="Times New Roman" w:cs="Times New Roman"/>
          <w:sz w:val="28"/>
          <w:szCs w:val="28"/>
        </w:rPr>
        <w:fldChar w:fldCharType="end"/>
      </w:r>
      <w:r w:rsidR="00F15266" w:rsidRPr="00F5468E">
        <w:rPr>
          <w:rFonts w:ascii="Times New Roman" w:hAnsi="Times New Roman" w:cs="Times New Roman"/>
          <w:sz w:val="28"/>
          <w:szCs w:val="28"/>
        </w:rPr>
        <w:fldChar w:fldCharType="begin"/>
      </w:r>
      <w:r w:rsidRPr="00F5468E">
        <w:rPr>
          <w:rFonts w:ascii="Times New Roman" w:hAnsi="Times New Roman" w:cs="Times New Roman"/>
          <w:sz w:val="28"/>
          <w:szCs w:val="28"/>
        </w:rPr>
        <w:instrText xml:space="preserve"> HYPERLINK "kodeks://link/d?nd=902373051&amp;point=mark=000000000000000000000000000000000000000000000000006560IO"\o"’’Об утверждении Правил предоставления медицинскими организациями платных медицинских услуг’’</w:instrText>
      </w:r>
    </w:p>
    <w:p w:rsidR="002F5494" w:rsidRPr="00F5468E" w:rsidRDefault="002F5494" w:rsidP="002F5494">
      <w:pPr>
        <w:pStyle w:val="FORMATTEXT"/>
        <w:ind w:firstLine="568"/>
        <w:jc w:val="both"/>
        <w:rPr>
          <w:rFonts w:ascii="Times New Roman" w:hAnsi="Times New Roman" w:cs="Times New Roman"/>
          <w:sz w:val="28"/>
          <w:szCs w:val="28"/>
        </w:rPr>
      </w:pPr>
      <w:r w:rsidRPr="00F5468E">
        <w:rPr>
          <w:rFonts w:ascii="Times New Roman" w:hAnsi="Times New Roman" w:cs="Times New Roman"/>
          <w:sz w:val="28"/>
          <w:szCs w:val="28"/>
        </w:rPr>
        <w:instrText>Постановление Правительства РФ от 04.10.2012 N 1006</w:instrText>
      </w:r>
    </w:p>
    <w:p w:rsidR="002F5494" w:rsidRPr="00F5468E" w:rsidRDefault="002F5494" w:rsidP="002F5494">
      <w:pPr>
        <w:pStyle w:val="FORMATTEXT"/>
        <w:ind w:firstLine="568"/>
        <w:jc w:val="both"/>
        <w:rPr>
          <w:rFonts w:ascii="Times New Roman" w:hAnsi="Times New Roman" w:cs="Times New Roman"/>
          <w:sz w:val="28"/>
          <w:szCs w:val="28"/>
        </w:rPr>
      </w:pPr>
      <w:r w:rsidRPr="00F5468E">
        <w:rPr>
          <w:rFonts w:ascii="Times New Roman" w:hAnsi="Times New Roman" w:cs="Times New Roman"/>
          <w:sz w:val="28"/>
          <w:szCs w:val="28"/>
        </w:rPr>
        <w:instrText>Статус: действует с 01.01.2013"</w:instrText>
      </w:r>
      <w:r w:rsidR="00F15266" w:rsidRPr="00F5468E">
        <w:rPr>
          <w:rFonts w:ascii="Times New Roman" w:hAnsi="Times New Roman" w:cs="Times New Roman"/>
          <w:sz w:val="28"/>
          <w:szCs w:val="28"/>
        </w:rPr>
        <w:fldChar w:fldCharType="separate"/>
      </w:r>
      <w:r w:rsidRPr="00F5468E">
        <w:rPr>
          <w:rFonts w:ascii="Times New Roman" w:hAnsi="Times New Roman" w:cs="Times New Roman"/>
          <w:sz w:val="28"/>
          <w:szCs w:val="28"/>
        </w:rPr>
        <w:t xml:space="preserve">Правил предоставления медицинскими организациями платных медицинских услуг </w:t>
      </w:r>
      <w:r w:rsidR="00F15266" w:rsidRPr="00F5468E">
        <w:rPr>
          <w:rFonts w:ascii="Times New Roman" w:hAnsi="Times New Roman" w:cs="Times New Roman"/>
          <w:sz w:val="28"/>
          <w:szCs w:val="28"/>
        </w:rPr>
        <w:fldChar w:fldCharType="end"/>
      </w:r>
      <w:r w:rsidRPr="00F5468E">
        <w:rPr>
          <w:rFonts w:ascii="Times New Roman" w:hAnsi="Times New Roman" w:cs="Times New Roman"/>
          <w:sz w:val="28"/>
          <w:szCs w:val="28"/>
        </w:rPr>
        <w:t xml:space="preserve">, утв. </w:t>
      </w:r>
      <w:r w:rsidR="00F15266" w:rsidRPr="00F5468E">
        <w:rPr>
          <w:rFonts w:ascii="Times New Roman" w:hAnsi="Times New Roman" w:cs="Times New Roman"/>
          <w:sz w:val="28"/>
          <w:szCs w:val="28"/>
        </w:rPr>
        <w:fldChar w:fldCharType="begin"/>
      </w:r>
      <w:r w:rsidRPr="00F5468E">
        <w:rPr>
          <w:rFonts w:ascii="Times New Roman" w:hAnsi="Times New Roman" w:cs="Times New Roman"/>
          <w:sz w:val="28"/>
          <w:szCs w:val="28"/>
        </w:rPr>
        <w:instrText xml:space="preserve"> HYPERLINK "kodeks://link/d?nd=902373051&amp;point=mark=0000000000000000000000000000000000000000000000000064U0IK"\o"’’Об утверждении Правил предоставления медицинскими организациями платных медицинских услуг’’</w:instrText>
      </w:r>
    </w:p>
    <w:p w:rsidR="002F5494" w:rsidRPr="00F5468E" w:rsidRDefault="002F5494" w:rsidP="002F5494">
      <w:pPr>
        <w:pStyle w:val="FORMATTEXT"/>
        <w:ind w:firstLine="568"/>
        <w:jc w:val="both"/>
        <w:rPr>
          <w:rFonts w:ascii="Times New Roman" w:hAnsi="Times New Roman" w:cs="Times New Roman"/>
          <w:sz w:val="28"/>
          <w:szCs w:val="28"/>
        </w:rPr>
      </w:pPr>
      <w:r w:rsidRPr="00F5468E">
        <w:rPr>
          <w:rFonts w:ascii="Times New Roman" w:hAnsi="Times New Roman" w:cs="Times New Roman"/>
          <w:sz w:val="28"/>
          <w:szCs w:val="28"/>
        </w:rPr>
        <w:instrText>Постановление Правительства РФ от 04.10.2012 N 1006</w:instrText>
      </w:r>
    </w:p>
    <w:p w:rsidR="002F5494" w:rsidRPr="00F5468E" w:rsidRDefault="002F5494" w:rsidP="002F5494">
      <w:pPr>
        <w:pStyle w:val="FORMATTEXT"/>
        <w:ind w:firstLine="568"/>
        <w:jc w:val="both"/>
        <w:rPr>
          <w:rFonts w:ascii="Times New Roman" w:hAnsi="Times New Roman" w:cs="Times New Roman"/>
          <w:sz w:val="28"/>
          <w:szCs w:val="28"/>
        </w:rPr>
      </w:pPr>
      <w:r w:rsidRPr="00F5468E">
        <w:rPr>
          <w:rFonts w:ascii="Times New Roman" w:hAnsi="Times New Roman" w:cs="Times New Roman"/>
          <w:sz w:val="28"/>
          <w:szCs w:val="28"/>
        </w:rPr>
        <w:instrText>Статус: действует с 01.01.2013"</w:instrText>
      </w:r>
      <w:r w:rsidR="00F15266" w:rsidRPr="00F5468E">
        <w:rPr>
          <w:rFonts w:ascii="Times New Roman" w:hAnsi="Times New Roman" w:cs="Times New Roman"/>
          <w:sz w:val="28"/>
          <w:szCs w:val="28"/>
        </w:rPr>
        <w:fldChar w:fldCharType="separate"/>
      </w:r>
      <w:r w:rsidRPr="00F5468E">
        <w:rPr>
          <w:rFonts w:ascii="Times New Roman" w:hAnsi="Times New Roman" w:cs="Times New Roman"/>
          <w:sz w:val="28"/>
          <w:szCs w:val="28"/>
        </w:rPr>
        <w:t xml:space="preserve">Постановлением Правительства РФ от 04.10.2012 </w:t>
      </w:r>
      <w:r>
        <w:rPr>
          <w:rFonts w:ascii="Times New Roman" w:hAnsi="Times New Roman" w:cs="Times New Roman"/>
          <w:sz w:val="28"/>
          <w:szCs w:val="28"/>
        </w:rPr>
        <w:t>№</w:t>
      </w:r>
      <w:r w:rsidRPr="00F5468E">
        <w:rPr>
          <w:rFonts w:ascii="Times New Roman" w:hAnsi="Times New Roman" w:cs="Times New Roman"/>
          <w:sz w:val="28"/>
          <w:szCs w:val="28"/>
        </w:rPr>
        <w:t>1006</w:t>
      </w:r>
      <w:r w:rsidR="00F15266" w:rsidRPr="00F5468E">
        <w:rPr>
          <w:rFonts w:ascii="Times New Roman" w:hAnsi="Times New Roman" w:cs="Times New Roman"/>
          <w:sz w:val="28"/>
          <w:szCs w:val="28"/>
        </w:rPr>
        <w:fldChar w:fldCharType="end"/>
      </w:r>
      <w:r w:rsidRPr="00F5468E">
        <w:rPr>
          <w:rFonts w:ascii="Times New Roman" w:hAnsi="Times New Roman" w:cs="Times New Roman"/>
          <w:sz w:val="28"/>
          <w:szCs w:val="28"/>
        </w:rPr>
        <w:t xml:space="preserve"> «Об утверждении Правил предоставления медицинскими организациями платных медицинских услуг</w:t>
      </w:r>
      <w:r>
        <w:rPr>
          <w:rFonts w:ascii="Times New Roman" w:hAnsi="Times New Roman" w:cs="Times New Roman"/>
          <w:sz w:val="28"/>
          <w:szCs w:val="28"/>
        </w:rPr>
        <w:t xml:space="preserve">», </w:t>
      </w:r>
      <w:r w:rsidRPr="00F5468E">
        <w:t xml:space="preserve"> </w:t>
      </w:r>
      <w:r>
        <w:rPr>
          <w:rFonts w:ascii="Times New Roman" w:hAnsi="Times New Roman" w:cs="Times New Roman"/>
          <w:sz w:val="28"/>
          <w:szCs w:val="28"/>
        </w:rPr>
        <w:t>п</w:t>
      </w:r>
      <w:r w:rsidRPr="00F5468E">
        <w:rPr>
          <w:rFonts w:ascii="Times New Roman" w:hAnsi="Times New Roman" w:cs="Times New Roman"/>
          <w:sz w:val="28"/>
          <w:szCs w:val="28"/>
        </w:rPr>
        <w:t>исьма Федеральная служба по надзору в сфере защиты прав потребителей и благополучия человека</w:t>
      </w:r>
    </w:p>
    <w:p w:rsidR="002F5494" w:rsidRPr="00F5468E" w:rsidRDefault="002F5494" w:rsidP="002F5494">
      <w:pPr>
        <w:pStyle w:val="HEADERTEXT"/>
        <w:jc w:val="both"/>
        <w:rPr>
          <w:rFonts w:ascii="Times New Roman" w:hAnsi="Times New Roman" w:cs="Times New Roman"/>
          <w:color w:val="auto"/>
          <w:sz w:val="28"/>
          <w:szCs w:val="28"/>
        </w:rPr>
      </w:pPr>
      <w:r w:rsidRPr="00F5468E">
        <w:rPr>
          <w:rFonts w:ascii="Times New Roman" w:hAnsi="Times New Roman" w:cs="Times New Roman"/>
          <w:color w:val="auto"/>
          <w:sz w:val="28"/>
          <w:szCs w:val="28"/>
        </w:rPr>
        <w:t>от 8</w:t>
      </w:r>
      <w:r>
        <w:rPr>
          <w:rFonts w:ascii="Times New Roman" w:hAnsi="Times New Roman" w:cs="Times New Roman"/>
          <w:color w:val="auto"/>
          <w:sz w:val="28"/>
          <w:szCs w:val="28"/>
        </w:rPr>
        <w:t>.03.</w:t>
      </w:r>
      <w:r w:rsidRPr="00F5468E">
        <w:rPr>
          <w:rFonts w:ascii="Times New Roman" w:hAnsi="Times New Roman" w:cs="Times New Roman"/>
          <w:color w:val="auto"/>
          <w:sz w:val="28"/>
          <w:szCs w:val="28"/>
        </w:rPr>
        <w:t>2016 года</w:t>
      </w:r>
      <w:r>
        <w:rPr>
          <w:rFonts w:ascii="Times New Roman" w:hAnsi="Times New Roman" w:cs="Times New Roman"/>
          <w:color w:val="auto"/>
          <w:sz w:val="28"/>
          <w:szCs w:val="28"/>
        </w:rPr>
        <w:t xml:space="preserve"> «</w:t>
      </w:r>
      <w:r w:rsidRPr="00F5468E">
        <w:rPr>
          <w:rFonts w:ascii="Times New Roman" w:hAnsi="Times New Roman" w:cs="Times New Roman"/>
          <w:color w:val="auto"/>
          <w:sz w:val="28"/>
          <w:szCs w:val="28"/>
        </w:rPr>
        <w:t>О договорах на оказание платных медицинских услуг</w:t>
      </w:r>
      <w:r>
        <w:rPr>
          <w:rFonts w:ascii="Times New Roman" w:hAnsi="Times New Roman" w:cs="Times New Roman"/>
          <w:color w:val="auto"/>
          <w:sz w:val="28"/>
          <w:szCs w:val="28"/>
        </w:rPr>
        <w:t xml:space="preserve">», </w:t>
      </w:r>
      <w:r w:rsidRPr="00F5468E">
        <w:rPr>
          <w:rFonts w:ascii="Times New Roman" w:hAnsi="Times New Roman" w:cs="Times New Roman"/>
          <w:color w:val="auto"/>
          <w:sz w:val="28"/>
          <w:szCs w:val="28"/>
        </w:rPr>
        <w:t xml:space="preserve">а также упорядочения предоставления платных медицинских </w:t>
      </w:r>
      <w:r>
        <w:rPr>
          <w:rFonts w:ascii="Times New Roman" w:hAnsi="Times New Roman" w:cs="Times New Roman"/>
          <w:color w:val="auto"/>
          <w:sz w:val="28"/>
          <w:szCs w:val="28"/>
        </w:rPr>
        <w:t>ООО «Клиника Доктор Кит»</w:t>
      </w:r>
      <w:r w:rsidRPr="00F5468E">
        <w:rPr>
          <w:rFonts w:ascii="Times New Roman" w:hAnsi="Times New Roman" w:cs="Times New Roman"/>
          <w:color w:val="auto"/>
          <w:sz w:val="28"/>
          <w:szCs w:val="28"/>
        </w:rPr>
        <w:t xml:space="preserve">, усиления </w:t>
      </w:r>
      <w:proofErr w:type="gramStart"/>
      <w:r w:rsidRPr="00F5468E">
        <w:rPr>
          <w:rFonts w:ascii="Times New Roman" w:hAnsi="Times New Roman" w:cs="Times New Roman"/>
          <w:color w:val="auto"/>
          <w:sz w:val="28"/>
          <w:szCs w:val="28"/>
        </w:rPr>
        <w:t>контроля за</w:t>
      </w:r>
      <w:proofErr w:type="gramEnd"/>
      <w:r w:rsidRPr="00F5468E">
        <w:rPr>
          <w:rFonts w:ascii="Times New Roman" w:hAnsi="Times New Roman" w:cs="Times New Roman"/>
          <w:color w:val="auto"/>
          <w:sz w:val="28"/>
          <w:szCs w:val="28"/>
        </w:rPr>
        <w:t xml:space="preserve"> оказанием платных медицинских услуг и более полного удовлетворения потребности граждан в медицинской помощи</w:t>
      </w:r>
    </w:p>
    <w:p w:rsidR="002F5494" w:rsidRPr="00F5468E" w:rsidRDefault="002F5494" w:rsidP="002F5494">
      <w:pPr>
        <w:ind w:firstLine="360"/>
        <w:jc w:val="both"/>
        <w:rPr>
          <w:rFonts w:cs="Times New Roman"/>
          <w:sz w:val="28"/>
          <w:szCs w:val="28"/>
        </w:rPr>
      </w:pPr>
    </w:p>
    <w:p w:rsidR="002F5494" w:rsidRPr="00EA4710" w:rsidRDefault="002F5494" w:rsidP="002F5494">
      <w:pPr>
        <w:ind w:firstLine="360"/>
        <w:jc w:val="both"/>
        <w:rPr>
          <w:rFonts w:cs="Times New Roman"/>
          <w:b/>
          <w:sz w:val="28"/>
          <w:szCs w:val="28"/>
        </w:rPr>
      </w:pPr>
      <w:r w:rsidRPr="00EA4710">
        <w:rPr>
          <w:rFonts w:cs="Times New Roman"/>
          <w:b/>
          <w:sz w:val="28"/>
          <w:szCs w:val="28"/>
        </w:rPr>
        <w:t>ПРИКАЗЫВАЮ:</w:t>
      </w:r>
    </w:p>
    <w:p w:rsidR="002F5494" w:rsidRPr="002F5494" w:rsidRDefault="002F5494" w:rsidP="002F5494">
      <w:pPr>
        <w:pStyle w:val="ac"/>
        <w:numPr>
          <w:ilvl w:val="0"/>
          <w:numId w:val="3"/>
        </w:numPr>
        <w:spacing w:after="0" w:line="240" w:lineRule="auto"/>
        <w:jc w:val="both"/>
        <w:rPr>
          <w:rFonts w:ascii="Times New Roman" w:hAnsi="Times New Roman" w:cs="Times New Roman"/>
          <w:sz w:val="28"/>
          <w:szCs w:val="28"/>
        </w:rPr>
      </w:pPr>
      <w:r w:rsidRPr="002F5494">
        <w:rPr>
          <w:rFonts w:ascii="Times New Roman" w:hAnsi="Times New Roman" w:cs="Times New Roman"/>
          <w:sz w:val="28"/>
          <w:szCs w:val="28"/>
        </w:rPr>
        <w:t>Утвердить:</w:t>
      </w:r>
    </w:p>
    <w:p w:rsidR="002F5494" w:rsidRPr="002F5494" w:rsidRDefault="002F5494" w:rsidP="002F5494">
      <w:pPr>
        <w:pStyle w:val="ac"/>
        <w:numPr>
          <w:ilvl w:val="1"/>
          <w:numId w:val="3"/>
        </w:numPr>
        <w:tabs>
          <w:tab w:val="left" w:pos="284"/>
          <w:tab w:val="left" w:pos="426"/>
          <w:tab w:val="left" w:pos="851"/>
        </w:tabs>
        <w:spacing w:after="0" w:line="240" w:lineRule="auto"/>
        <w:ind w:left="0" w:firstLine="0"/>
        <w:jc w:val="both"/>
        <w:rPr>
          <w:rFonts w:ascii="Times New Roman" w:eastAsia="Times New Roman" w:hAnsi="Times New Roman" w:cs="Times New Roman"/>
          <w:color w:val="000000"/>
          <w:sz w:val="28"/>
          <w:szCs w:val="28"/>
          <w:lang w:eastAsia="ru-RU"/>
        </w:rPr>
      </w:pPr>
      <w:r w:rsidRPr="002F5494">
        <w:rPr>
          <w:rFonts w:ascii="Times New Roman" w:hAnsi="Times New Roman" w:cs="Times New Roman"/>
          <w:sz w:val="28"/>
          <w:szCs w:val="28"/>
        </w:rPr>
        <w:t xml:space="preserve"> Положение о порядке и условиях предоставления платных медицинских услуг в ООО «</w:t>
      </w:r>
      <w:r w:rsidR="00217139">
        <w:rPr>
          <w:rFonts w:ascii="Times New Roman" w:hAnsi="Times New Roman" w:cs="Times New Roman"/>
          <w:sz w:val="28"/>
          <w:szCs w:val="28"/>
        </w:rPr>
        <w:t>СКПА</w:t>
      </w:r>
      <w:r w:rsidRPr="002F5494">
        <w:rPr>
          <w:rFonts w:ascii="Times New Roman" w:hAnsi="Times New Roman" w:cs="Times New Roman"/>
          <w:sz w:val="28"/>
          <w:szCs w:val="28"/>
        </w:rPr>
        <w:t>», Приложение №1</w:t>
      </w:r>
    </w:p>
    <w:p w:rsidR="002F5494" w:rsidRPr="002F5494" w:rsidRDefault="002F5494" w:rsidP="002F5494">
      <w:pPr>
        <w:tabs>
          <w:tab w:val="left" w:pos="284"/>
          <w:tab w:val="left" w:pos="426"/>
          <w:tab w:val="left" w:pos="851"/>
        </w:tabs>
        <w:jc w:val="both"/>
        <w:rPr>
          <w:rFonts w:cs="Times New Roman"/>
          <w:sz w:val="28"/>
          <w:szCs w:val="28"/>
        </w:rPr>
      </w:pPr>
      <w:r w:rsidRPr="002F5494">
        <w:rPr>
          <w:rFonts w:cs="Times New Roman"/>
          <w:sz w:val="28"/>
          <w:szCs w:val="28"/>
        </w:rPr>
        <w:t>1.2.Договор об оказании платных медицинских услуг, Приложение №2</w:t>
      </w:r>
    </w:p>
    <w:p w:rsidR="002F5494" w:rsidRPr="002F5494" w:rsidRDefault="002F5494" w:rsidP="002F5494">
      <w:pPr>
        <w:pStyle w:val="FORMATTEXT"/>
        <w:tabs>
          <w:tab w:val="left" w:pos="284"/>
          <w:tab w:val="left" w:pos="426"/>
        </w:tabs>
        <w:jc w:val="both"/>
        <w:rPr>
          <w:rFonts w:ascii="Times New Roman" w:hAnsi="Times New Roman" w:cs="Times New Roman"/>
          <w:sz w:val="28"/>
          <w:szCs w:val="28"/>
        </w:rPr>
      </w:pPr>
    </w:p>
    <w:p w:rsidR="002F5494" w:rsidRPr="00853BF7" w:rsidRDefault="002F5494" w:rsidP="002F5494">
      <w:pPr>
        <w:jc w:val="both"/>
        <w:rPr>
          <w:rFonts w:eastAsia="Times New Roman" w:cs="Times New Roman"/>
          <w:sz w:val="28"/>
          <w:szCs w:val="28"/>
          <w:lang w:eastAsia="ru-RU"/>
        </w:rPr>
      </w:pPr>
    </w:p>
    <w:p w:rsidR="002F5494" w:rsidRPr="002E5C7E" w:rsidRDefault="002F5494" w:rsidP="002F5494">
      <w:pPr>
        <w:pStyle w:val="FORMATTEXT"/>
        <w:jc w:val="both"/>
        <w:rPr>
          <w:rFonts w:ascii="Times New Roman" w:hAnsi="Times New Roman" w:cs="Times New Roman"/>
          <w:sz w:val="28"/>
          <w:szCs w:val="28"/>
        </w:rPr>
      </w:pPr>
      <w:r>
        <w:rPr>
          <w:rFonts w:ascii="Times New Roman" w:hAnsi="Times New Roman" w:cs="Times New Roman"/>
          <w:sz w:val="28"/>
          <w:szCs w:val="28"/>
        </w:rPr>
        <w:t>2</w:t>
      </w:r>
      <w:r w:rsidRPr="00853BF7">
        <w:rPr>
          <w:rFonts w:ascii="Times New Roman" w:hAnsi="Times New Roman" w:cs="Times New Roman"/>
          <w:sz w:val="28"/>
          <w:szCs w:val="28"/>
        </w:rPr>
        <w:t xml:space="preserve">. Назначить </w:t>
      </w:r>
      <w:r>
        <w:rPr>
          <w:rFonts w:ascii="Times New Roman" w:hAnsi="Times New Roman" w:cs="Times New Roman"/>
          <w:sz w:val="28"/>
          <w:szCs w:val="28"/>
        </w:rPr>
        <w:t>администраторов</w:t>
      </w:r>
      <w:r w:rsidRPr="00853BF7">
        <w:rPr>
          <w:rFonts w:ascii="Times New Roman" w:hAnsi="Times New Roman" w:cs="Times New Roman"/>
          <w:sz w:val="28"/>
          <w:szCs w:val="28"/>
        </w:rPr>
        <w:t xml:space="preserve"> </w:t>
      </w:r>
      <w:proofErr w:type="gramStart"/>
      <w:r w:rsidRPr="00853BF7">
        <w:rPr>
          <w:rFonts w:ascii="Times New Roman" w:hAnsi="Times New Roman" w:cs="Times New Roman"/>
          <w:sz w:val="28"/>
          <w:szCs w:val="28"/>
        </w:rPr>
        <w:t>ответственными</w:t>
      </w:r>
      <w:proofErr w:type="gramEnd"/>
      <w:r w:rsidRPr="00853BF7">
        <w:rPr>
          <w:rFonts w:ascii="Times New Roman" w:hAnsi="Times New Roman" w:cs="Times New Roman"/>
          <w:sz w:val="28"/>
          <w:szCs w:val="28"/>
        </w:rPr>
        <w:t xml:space="preserve"> за оформление договоров на оказание платных медицинских услуг</w:t>
      </w:r>
      <w:r>
        <w:rPr>
          <w:rFonts w:ascii="Times New Roman" w:hAnsi="Times New Roman" w:cs="Times New Roman"/>
          <w:sz w:val="28"/>
          <w:szCs w:val="28"/>
        </w:rPr>
        <w:t xml:space="preserve"> и </w:t>
      </w:r>
      <w:r w:rsidRPr="00853BF7">
        <w:rPr>
          <w:rFonts w:ascii="Times New Roman" w:hAnsi="Times New Roman" w:cs="Times New Roman"/>
          <w:sz w:val="28"/>
          <w:szCs w:val="28"/>
        </w:rPr>
        <w:t>за размещение информации о предоставлении платных медицинских услуг на информационных стендах (</w:t>
      </w:r>
      <w:r w:rsidRPr="002E5C7E">
        <w:rPr>
          <w:rFonts w:ascii="Times New Roman" w:hAnsi="Times New Roman" w:cs="Times New Roman"/>
          <w:sz w:val="28"/>
          <w:szCs w:val="28"/>
        </w:rPr>
        <w:t>стойках), об их перечне с указанием стоимости, о видах медицинской помощи, оказываемой бесплатно.</w:t>
      </w:r>
    </w:p>
    <w:p w:rsidR="002F5494" w:rsidRPr="002E5C7E" w:rsidRDefault="002F5494" w:rsidP="002F5494">
      <w:pPr>
        <w:pStyle w:val="FORMATTEXT"/>
        <w:jc w:val="both"/>
        <w:rPr>
          <w:rFonts w:ascii="Times New Roman" w:hAnsi="Times New Roman" w:cs="Times New Roman"/>
          <w:sz w:val="28"/>
          <w:szCs w:val="28"/>
        </w:rPr>
      </w:pPr>
    </w:p>
    <w:p w:rsidR="002F5494" w:rsidRPr="002E5C7E" w:rsidRDefault="002F5494" w:rsidP="002F5494">
      <w:pPr>
        <w:pStyle w:val="FORMATTEXT"/>
        <w:jc w:val="both"/>
        <w:rPr>
          <w:rFonts w:ascii="Times New Roman" w:hAnsi="Times New Roman" w:cs="Times New Roman"/>
          <w:sz w:val="28"/>
          <w:szCs w:val="28"/>
        </w:rPr>
      </w:pPr>
      <w:r w:rsidRPr="002E5C7E">
        <w:rPr>
          <w:rFonts w:ascii="Times New Roman" w:hAnsi="Times New Roman" w:cs="Times New Roman"/>
          <w:sz w:val="28"/>
          <w:szCs w:val="28"/>
        </w:rPr>
        <w:t xml:space="preserve">3.Лечащим врачам: </w:t>
      </w:r>
    </w:p>
    <w:p w:rsidR="002F5494" w:rsidRPr="002E5C7E" w:rsidRDefault="002F5494" w:rsidP="002F5494">
      <w:pPr>
        <w:pStyle w:val="FORMATTEXT"/>
        <w:jc w:val="both"/>
        <w:rPr>
          <w:rFonts w:ascii="Times New Roman" w:hAnsi="Times New Roman" w:cs="Times New Roman"/>
          <w:bCs/>
          <w:iCs/>
          <w:sz w:val="28"/>
          <w:szCs w:val="28"/>
        </w:rPr>
      </w:pPr>
      <w:r w:rsidRPr="002E5C7E">
        <w:rPr>
          <w:rFonts w:ascii="Times New Roman" w:hAnsi="Times New Roman" w:cs="Times New Roman"/>
          <w:sz w:val="28"/>
          <w:szCs w:val="28"/>
        </w:rPr>
        <w:t>3.1.</w:t>
      </w:r>
      <w:proofErr w:type="gramStart"/>
      <w:r w:rsidRPr="002E5C7E">
        <w:rPr>
          <w:rFonts w:ascii="Times New Roman" w:hAnsi="Times New Roman" w:cs="Times New Roman"/>
          <w:sz w:val="28"/>
          <w:szCs w:val="28"/>
        </w:rPr>
        <w:t>При</w:t>
      </w:r>
      <w:proofErr w:type="gramEnd"/>
      <w:r w:rsidRPr="002E5C7E">
        <w:rPr>
          <w:rFonts w:ascii="Times New Roman" w:hAnsi="Times New Roman" w:cs="Times New Roman"/>
          <w:sz w:val="28"/>
          <w:szCs w:val="28"/>
        </w:rPr>
        <w:t xml:space="preserve"> </w:t>
      </w:r>
      <w:proofErr w:type="gramStart"/>
      <w:r w:rsidRPr="002E5C7E">
        <w:rPr>
          <w:rFonts w:ascii="Times New Roman" w:hAnsi="Times New Roman" w:cs="Times New Roman"/>
          <w:sz w:val="28"/>
          <w:szCs w:val="28"/>
        </w:rPr>
        <w:t>оказание</w:t>
      </w:r>
      <w:proofErr w:type="gramEnd"/>
      <w:r w:rsidRPr="002E5C7E">
        <w:rPr>
          <w:rFonts w:ascii="Times New Roman" w:hAnsi="Times New Roman" w:cs="Times New Roman"/>
          <w:sz w:val="28"/>
          <w:szCs w:val="28"/>
        </w:rPr>
        <w:t xml:space="preserve"> медицинские услуги на платной основе медицинская помощь может быть оказана в объеме, превышающем объем выполняемого стандарта медицинской помощи или клинических рекомендаций, </w:t>
      </w:r>
      <w:r w:rsidRPr="002E5C7E">
        <w:rPr>
          <w:rFonts w:ascii="Times New Roman" w:hAnsi="Times New Roman" w:cs="Times New Roman"/>
          <w:bCs/>
          <w:iCs/>
          <w:sz w:val="28"/>
          <w:szCs w:val="28"/>
        </w:rPr>
        <w:t xml:space="preserve"> в том числе назначение лекарственных препаратов, не входящие в </w:t>
      </w:r>
      <w:hyperlink r:id="rId5" w:history="1">
        <w:r w:rsidRPr="002E5C7E">
          <w:rPr>
            <w:rFonts w:ascii="Times New Roman" w:hAnsi="Times New Roman" w:cs="Times New Roman"/>
            <w:bCs/>
            <w:iCs/>
            <w:sz w:val="28"/>
            <w:szCs w:val="28"/>
          </w:rPr>
          <w:t>перечень</w:t>
        </w:r>
      </w:hyperlink>
      <w:r w:rsidRPr="002E5C7E">
        <w:rPr>
          <w:rFonts w:ascii="Times New Roman" w:hAnsi="Times New Roman" w:cs="Times New Roman"/>
          <w:bCs/>
          <w:iCs/>
          <w:sz w:val="28"/>
          <w:szCs w:val="28"/>
        </w:rPr>
        <w:t xml:space="preserve"> жизненно необходимых и важнейших лекарственных препаратов.</w:t>
      </w:r>
    </w:p>
    <w:p w:rsidR="002F5494" w:rsidRPr="002E5C7E" w:rsidRDefault="002F5494" w:rsidP="002F5494">
      <w:pPr>
        <w:rPr>
          <w:rFonts w:cs="Times New Roman"/>
          <w:b/>
          <w:sz w:val="28"/>
          <w:szCs w:val="28"/>
        </w:rPr>
      </w:pPr>
      <w:r w:rsidRPr="002E5C7E">
        <w:rPr>
          <w:rFonts w:cs="Times New Roman"/>
          <w:bCs/>
          <w:iCs/>
          <w:sz w:val="28"/>
          <w:szCs w:val="28"/>
        </w:rPr>
        <w:lastRenderedPageBreak/>
        <w:t>3.2.</w:t>
      </w:r>
      <w:r w:rsidRPr="002E5C7E">
        <w:rPr>
          <w:rFonts w:cs="Times New Roman"/>
          <w:b/>
          <w:sz w:val="28"/>
          <w:szCs w:val="28"/>
        </w:rPr>
        <w:t xml:space="preserve"> </w:t>
      </w:r>
      <w:r w:rsidRPr="002E5C7E">
        <w:rPr>
          <w:rFonts w:cs="Times New Roman"/>
          <w:bCs/>
          <w:sz w:val="28"/>
          <w:szCs w:val="28"/>
        </w:rPr>
        <w:t>По завершении оказания медицинской помощи оформлять «А</w:t>
      </w:r>
      <w:r>
        <w:rPr>
          <w:rFonts w:cs="Times New Roman"/>
          <w:bCs/>
          <w:sz w:val="28"/>
          <w:szCs w:val="28"/>
        </w:rPr>
        <w:t>кт</w:t>
      </w:r>
      <w:r w:rsidRPr="002E5C7E">
        <w:rPr>
          <w:rFonts w:cs="Times New Roman"/>
          <w:bCs/>
          <w:sz w:val="28"/>
          <w:szCs w:val="28"/>
        </w:rPr>
        <w:t xml:space="preserve"> об оказании платных медицинских услуг к договору об оказании платных медицинских услуг».</w:t>
      </w:r>
      <w:r w:rsidRPr="002E5C7E">
        <w:rPr>
          <w:rFonts w:cs="Times New Roman"/>
          <w:b/>
          <w:sz w:val="28"/>
          <w:szCs w:val="28"/>
        </w:rPr>
        <w:t xml:space="preserve"> </w:t>
      </w:r>
    </w:p>
    <w:p w:rsidR="002F5494" w:rsidRDefault="002F5494" w:rsidP="002F5494">
      <w:pPr>
        <w:pStyle w:val="FORMATTEXT"/>
        <w:jc w:val="both"/>
        <w:rPr>
          <w:rFonts w:ascii="Times New Roman" w:hAnsi="Times New Roman" w:cs="Times New Roman"/>
          <w:sz w:val="28"/>
          <w:szCs w:val="28"/>
        </w:rPr>
      </w:pPr>
    </w:p>
    <w:p w:rsidR="002F5494" w:rsidRPr="002E5C7E" w:rsidRDefault="002F5494" w:rsidP="002F5494">
      <w:pPr>
        <w:pStyle w:val="FORMATTEXT"/>
        <w:jc w:val="both"/>
        <w:rPr>
          <w:rFonts w:ascii="Times New Roman" w:hAnsi="Times New Roman" w:cs="Times New Roman"/>
          <w:sz w:val="28"/>
          <w:szCs w:val="28"/>
        </w:rPr>
      </w:pPr>
      <w:r>
        <w:rPr>
          <w:rFonts w:ascii="Times New Roman" w:hAnsi="Times New Roman" w:cs="Times New Roman"/>
          <w:sz w:val="28"/>
          <w:szCs w:val="28"/>
        </w:rPr>
        <w:t>4</w:t>
      </w:r>
      <w:r w:rsidRPr="002E5C7E">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2E5C7E">
        <w:rPr>
          <w:rFonts w:ascii="Times New Roman" w:hAnsi="Times New Roman" w:cs="Times New Roman"/>
          <w:sz w:val="28"/>
          <w:szCs w:val="28"/>
        </w:rPr>
        <w:t xml:space="preserve">онтроль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w:t>
      </w:r>
      <w:r w:rsidRPr="002E5C7E">
        <w:rPr>
          <w:rFonts w:ascii="Times New Roman" w:hAnsi="Times New Roman" w:cs="Times New Roman"/>
          <w:sz w:val="28"/>
          <w:szCs w:val="28"/>
        </w:rPr>
        <w:t>качеств</w:t>
      </w:r>
      <w:r>
        <w:rPr>
          <w:rFonts w:ascii="Times New Roman" w:hAnsi="Times New Roman" w:cs="Times New Roman"/>
          <w:sz w:val="28"/>
          <w:szCs w:val="28"/>
        </w:rPr>
        <w:t>ом</w:t>
      </w:r>
      <w:r w:rsidRPr="002E5C7E">
        <w:rPr>
          <w:rFonts w:ascii="Times New Roman" w:hAnsi="Times New Roman" w:cs="Times New Roman"/>
          <w:sz w:val="28"/>
          <w:szCs w:val="28"/>
        </w:rPr>
        <w:t xml:space="preserve"> организации оказания медицинской помощи населению на платной основе </w:t>
      </w:r>
      <w:r>
        <w:rPr>
          <w:rFonts w:ascii="Times New Roman" w:hAnsi="Times New Roman" w:cs="Times New Roman"/>
          <w:sz w:val="28"/>
          <w:szCs w:val="28"/>
        </w:rPr>
        <w:t xml:space="preserve">и </w:t>
      </w:r>
      <w:r w:rsidRPr="002E5C7E">
        <w:rPr>
          <w:rFonts w:ascii="Times New Roman" w:hAnsi="Times New Roman" w:cs="Times New Roman"/>
          <w:sz w:val="28"/>
          <w:szCs w:val="28"/>
        </w:rPr>
        <w:t>за исполнением настоящего приказа оставляю за собой</w:t>
      </w:r>
      <w:r>
        <w:rPr>
          <w:rFonts w:ascii="Times New Roman" w:hAnsi="Times New Roman" w:cs="Times New Roman"/>
          <w:sz w:val="28"/>
          <w:szCs w:val="28"/>
        </w:rPr>
        <w:t>.</w:t>
      </w:r>
      <w:r w:rsidRPr="002E5C7E">
        <w:rPr>
          <w:rFonts w:ascii="Times New Roman" w:hAnsi="Times New Roman" w:cs="Times New Roman"/>
          <w:sz w:val="28"/>
          <w:szCs w:val="28"/>
        </w:rPr>
        <w:t xml:space="preserve"> </w:t>
      </w:r>
    </w:p>
    <w:p w:rsidR="002F5494" w:rsidRPr="002E5C7E" w:rsidRDefault="002F5494" w:rsidP="002F5494">
      <w:pPr>
        <w:pStyle w:val="FORMATTEXT"/>
        <w:jc w:val="both"/>
        <w:rPr>
          <w:rFonts w:ascii="Times New Roman" w:hAnsi="Times New Roman" w:cs="Times New Roman"/>
          <w:sz w:val="28"/>
          <w:szCs w:val="28"/>
        </w:rPr>
      </w:pPr>
    </w:p>
    <w:p w:rsidR="002F5494" w:rsidRPr="002E5C7E" w:rsidRDefault="002F5494" w:rsidP="002F5494">
      <w:pPr>
        <w:jc w:val="both"/>
        <w:rPr>
          <w:rFonts w:cs="Times New Roman"/>
          <w:sz w:val="28"/>
          <w:szCs w:val="28"/>
        </w:rPr>
      </w:pPr>
      <w:r>
        <w:rPr>
          <w:rFonts w:cs="Times New Roman"/>
          <w:sz w:val="28"/>
          <w:szCs w:val="28"/>
        </w:rPr>
        <w:t>5</w:t>
      </w:r>
      <w:r w:rsidRPr="002E5C7E">
        <w:rPr>
          <w:rFonts w:cs="Times New Roman"/>
          <w:sz w:val="28"/>
          <w:szCs w:val="28"/>
        </w:rPr>
        <w:t xml:space="preserve">.Настоящий приказ вступает в силу со дня подписания. </w:t>
      </w:r>
    </w:p>
    <w:p w:rsidR="002F5494" w:rsidRPr="002E5C7E" w:rsidRDefault="002F5494" w:rsidP="002F5494">
      <w:pPr>
        <w:jc w:val="both"/>
        <w:rPr>
          <w:rFonts w:cs="Times New Roman"/>
          <w:sz w:val="28"/>
          <w:szCs w:val="28"/>
        </w:rPr>
      </w:pPr>
    </w:p>
    <w:p w:rsidR="002F5494" w:rsidRPr="00D321BC" w:rsidRDefault="002F5494" w:rsidP="002F5494">
      <w:pPr>
        <w:jc w:val="both"/>
        <w:rPr>
          <w:rFonts w:cs="Times New Roman"/>
          <w:sz w:val="28"/>
          <w:szCs w:val="28"/>
        </w:rPr>
      </w:pPr>
    </w:p>
    <w:p w:rsidR="002F5494" w:rsidRPr="00EA4710" w:rsidRDefault="002F5494" w:rsidP="002F5494">
      <w:pPr>
        <w:jc w:val="both"/>
        <w:rPr>
          <w:rFonts w:cs="Times New Roman"/>
          <w:sz w:val="28"/>
          <w:szCs w:val="28"/>
        </w:rPr>
      </w:pPr>
    </w:p>
    <w:p w:rsidR="002F5494" w:rsidRDefault="00217139" w:rsidP="002F5494">
      <w:pPr>
        <w:pStyle w:val="ConsPlusNormal"/>
        <w:jc w:val="both"/>
        <w:rPr>
          <w:rFonts w:ascii="Times New Roman" w:hAnsi="Times New Roman" w:cs="Times New Roman"/>
          <w:sz w:val="28"/>
          <w:szCs w:val="28"/>
        </w:rPr>
      </w:pPr>
      <w:r>
        <w:rPr>
          <w:rFonts w:ascii="Times New Roman" w:hAnsi="Times New Roman" w:cs="Times New Roman"/>
          <w:kern w:val="1"/>
          <w:sz w:val="28"/>
          <w:szCs w:val="28"/>
        </w:rPr>
        <w:t>Д</w:t>
      </w:r>
      <w:r w:rsidR="002F5494" w:rsidRPr="002F5494">
        <w:rPr>
          <w:rFonts w:ascii="Times New Roman" w:hAnsi="Times New Roman" w:cs="Times New Roman"/>
          <w:kern w:val="1"/>
          <w:sz w:val="28"/>
          <w:szCs w:val="28"/>
        </w:rPr>
        <w:t xml:space="preserve">иректор </w:t>
      </w:r>
      <w:r w:rsidR="002F5494">
        <w:rPr>
          <w:rFonts w:ascii="Times New Roman" w:hAnsi="Times New Roman" w:cs="Times New Roman"/>
          <w:kern w:val="1"/>
          <w:sz w:val="28"/>
          <w:szCs w:val="28"/>
        </w:rPr>
        <w:t xml:space="preserve">                           </w:t>
      </w:r>
      <w:r w:rsidR="00C7227A">
        <w:rPr>
          <w:rFonts w:ascii="Times New Roman" w:hAnsi="Times New Roman" w:cs="Times New Roman"/>
          <w:kern w:val="1"/>
          <w:sz w:val="28"/>
          <w:szCs w:val="28"/>
        </w:rPr>
        <w:t xml:space="preserve">                 </w:t>
      </w:r>
      <w:r w:rsidR="002F5494">
        <w:rPr>
          <w:rFonts w:ascii="Times New Roman" w:hAnsi="Times New Roman" w:cs="Times New Roman"/>
          <w:kern w:val="1"/>
          <w:sz w:val="28"/>
          <w:szCs w:val="28"/>
        </w:rPr>
        <w:t xml:space="preserve">   </w:t>
      </w:r>
      <w:r>
        <w:rPr>
          <w:rFonts w:ascii="Times New Roman" w:hAnsi="Times New Roman" w:cs="Times New Roman"/>
          <w:kern w:val="1"/>
          <w:sz w:val="28"/>
          <w:szCs w:val="28"/>
        </w:rPr>
        <w:t>____________//Закота В.С.</w:t>
      </w:r>
      <w:r w:rsidR="002F5494" w:rsidRPr="002F5494">
        <w:rPr>
          <w:rFonts w:ascii="Times New Roman" w:hAnsi="Times New Roman" w:cs="Times New Roman"/>
          <w:sz w:val="28"/>
          <w:szCs w:val="28"/>
        </w:rPr>
        <w:t xml:space="preserve"> </w:t>
      </w: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2F5494" w:rsidRDefault="002F5494" w:rsidP="002F5494">
      <w:pPr>
        <w:rPr>
          <w:rFonts w:eastAsia="Times New Roman" w:cs="Times New Roman"/>
          <w:bCs/>
          <w:sz w:val="28"/>
          <w:szCs w:val="28"/>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AF40AC" w:rsidRDefault="00AF40AC" w:rsidP="00923948">
      <w:pPr>
        <w:pStyle w:val="HEADERTEXT"/>
        <w:ind w:firstLine="5245"/>
        <w:jc w:val="center"/>
        <w:rPr>
          <w:rFonts w:ascii="Times New Roman" w:hAnsi="Times New Roman" w:cs="Times New Roman"/>
          <w:bCs/>
          <w:color w:val="auto"/>
          <w:sz w:val="26"/>
          <w:szCs w:val="26"/>
        </w:rPr>
      </w:pPr>
    </w:p>
    <w:p w:rsidR="00923948" w:rsidRPr="00923948" w:rsidRDefault="00923948" w:rsidP="00923948">
      <w:pPr>
        <w:pStyle w:val="HEADERTEXT"/>
        <w:ind w:firstLine="5245"/>
        <w:jc w:val="center"/>
        <w:rPr>
          <w:rFonts w:ascii="Times New Roman" w:hAnsi="Times New Roman" w:cs="Times New Roman"/>
          <w:bCs/>
          <w:color w:val="auto"/>
          <w:sz w:val="26"/>
          <w:szCs w:val="26"/>
        </w:rPr>
      </w:pPr>
      <w:r w:rsidRPr="00923948">
        <w:rPr>
          <w:rFonts w:ascii="Times New Roman" w:hAnsi="Times New Roman" w:cs="Times New Roman"/>
          <w:bCs/>
          <w:color w:val="auto"/>
          <w:sz w:val="26"/>
          <w:szCs w:val="26"/>
        </w:rPr>
        <w:lastRenderedPageBreak/>
        <w:t>Приложение 1</w:t>
      </w:r>
    </w:p>
    <w:p w:rsidR="006E444D" w:rsidRPr="006A146D" w:rsidRDefault="006E444D" w:rsidP="006A146D">
      <w:pPr>
        <w:pStyle w:val="HEADERTEXT"/>
        <w:jc w:val="center"/>
        <w:rPr>
          <w:rFonts w:ascii="Times New Roman" w:hAnsi="Times New Roman" w:cs="Times New Roman"/>
          <w:b/>
          <w:bCs/>
          <w:color w:val="auto"/>
          <w:sz w:val="26"/>
          <w:szCs w:val="26"/>
        </w:rPr>
      </w:pPr>
      <w:r w:rsidRPr="006A146D">
        <w:rPr>
          <w:rFonts w:ascii="Times New Roman" w:hAnsi="Times New Roman" w:cs="Times New Roman"/>
          <w:b/>
          <w:bCs/>
          <w:color w:val="auto"/>
          <w:sz w:val="26"/>
          <w:szCs w:val="26"/>
        </w:rPr>
        <w:t>Положение</w:t>
      </w:r>
    </w:p>
    <w:p w:rsidR="00F22A53" w:rsidRPr="006A146D" w:rsidRDefault="006E444D" w:rsidP="006A146D">
      <w:pPr>
        <w:pStyle w:val="HEADERTEXT"/>
        <w:jc w:val="center"/>
        <w:rPr>
          <w:rFonts w:ascii="Times New Roman" w:hAnsi="Times New Roman" w:cs="Times New Roman"/>
          <w:b/>
          <w:bCs/>
          <w:color w:val="auto"/>
          <w:sz w:val="26"/>
          <w:szCs w:val="26"/>
        </w:rPr>
      </w:pPr>
      <w:r w:rsidRPr="006A146D">
        <w:rPr>
          <w:rFonts w:ascii="Times New Roman" w:hAnsi="Times New Roman" w:cs="Times New Roman"/>
          <w:b/>
          <w:bCs/>
          <w:color w:val="auto"/>
          <w:sz w:val="26"/>
          <w:szCs w:val="26"/>
        </w:rPr>
        <w:t xml:space="preserve"> </w:t>
      </w:r>
      <w:r w:rsidR="00F22A53" w:rsidRPr="006A146D">
        <w:rPr>
          <w:rFonts w:ascii="Times New Roman" w:hAnsi="Times New Roman" w:cs="Times New Roman"/>
          <w:b/>
          <w:bCs/>
          <w:color w:val="auto"/>
          <w:sz w:val="26"/>
          <w:szCs w:val="26"/>
        </w:rPr>
        <w:t xml:space="preserve">о порядке и условиях предоставления платных медицинских услуг </w:t>
      </w:r>
    </w:p>
    <w:p w:rsidR="006E444D" w:rsidRPr="006A146D" w:rsidRDefault="006E444D" w:rsidP="006A146D">
      <w:pPr>
        <w:pStyle w:val="HEADERTEXT"/>
        <w:jc w:val="center"/>
        <w:rPr>
          <w:rFonts w:ascii="Times New Roman" w:hAnsi="Times New Roman" w:cs="Times New Roman"/>
          <w:b/>
          <w:color w:val="auto"/>
          <w:sz w:val="26"/>
          <w:szCs w:val="26"/>
        </w:rPr>
      </w:pPr>
      <w:r w:rsidRPr="006A146D">
        <w:rPr>
          <w:rFonts w:ascii="Times New Roman" w:hAnsi="Times New Roman" w:cs="Times New Roman"/>
          <w:b/>
          <w:bCs/>
          <w:color w:val="auto"/>
          <w:sz w:val="26"/>
          <w:szCs w:val="26"/>
        </w:rPr>
        <w:t xml:space="preserve">в </w:t>
      </w:r>
      <w:r w:rsidRPr="006A146D">
        <w:rPr>
          <w:rFonts w:ascii="Times New Roman" w:hAnsi="Times New Roman" w:cs="Times New Roman"/>
          <w:b/>
          <w:color w:val="auto"/>
          <w:sz w:val="26"/>
          <w:szCs w:val="26"/>
        </w:rPr>
        <w:t>ООО «</w:t>
      </w:r>
      <w:r w:rsidR="00217139">
        <w:rPr>
          <w:rFonts w:ascii="Times New Roman" w:hAnsi="Times New Roman" w:cs="Times New Roman"/>
          <w:b/>
          <w:color w:val="auto"/>
          <w:sz w:val="26"/>
          <w:szCs w:val="26"/>
        </w:rPr>
        <w:t>Стоматологическая клиника имени профессора Александрова</w:t>
      </w:r>
      <w:r w:rsidRPr="006A146D">
        <w:rPr>
          <w:rFonts w:ascii="Times New Roman" w:hAnsi="Times New Roman" w:cs="Times New Roman"/>
          <w:b/>
          <w:color w:val="auto"/>
          <w:sz w:val="26"/>
          <w:szCs w:val="26"/>
        </w:rPr>
        <w:t xml:space="preserve">» </w:t>
      </w:r>
    </w:p>
    <w:p w:rsidR="006E444D" w:rsidRPr="006A146D" w:rsidRDefault="006E444D" w:rsidP="006A146D">
      <w:pPr>
        <w:pStyle w:val="HEADERTEXT"/>
        <w:rPr>
          <w:rFonts w:ascii="Times New Roman" w:hAnsi="Times New Roman" w:cs="Times New Roman"/>
          <w:b/>
          <w:bCs/>
          <w:color w:val="auto"/>
          <w:sz w:val="26"/>
          <w:szCs w:val="26"/>
        </w:rPr>
      </w:pPr>
      <w:r w:rsidRPr="006A146D">
        <w:rPr>
          <w:rFonts w:ascii="Times New Roman" w:hAnsi="Times New Roman" w:cs="Times New Roman"/>
          <w:b/>
          <w:bCs/>
          <w:color w:val="auto"/>
          <w:sz w:val="26"/>
          <w:szCs w:val="26"/>
          <w:lang w:val="en-US"/>
        </w:rPr>
        <w:t>I</w:t>
      </w:r>
      <w:r w:rsidRPr="006A146D">
        <w:rPr>
          <w:rFonts w:ascii="Times New Roman" w:hAnsi="Times New Roman" w:cs="Times New Roman"/>
          <w:b/>
          <w:bCs/>
          <w:color w:val="auto"/>
          <w:sz w:val="26"/>
          <w:szCs w:val="26"/>
        </w:rPr>
        <w:t xml:space="preserve">. ОБЩИЕ ПОЛОЖЕНИЯ </w:t>
      </w:r>
    </w:p>
    <w:p w:rsidR="006E444D" w:rsidRPr="006A146D" w:rsidRDefault="006E444D" w:rsidP="006A146D">
      <w:pPr>
        <w:pStyle w:val="FORMATTEXT"/>
        <w:jc w:val="both"/>
        <w:rPr>
          <w:rFonts w:ascii="Times New Roman" w:hAnsi="Times New Roman" w:cs="Times New Roman"/>
          <w:sz w:val="26"/>
          <w:szCs w:val="26"/>
        </w:rPr>
      </w:pPr>
      <w:r w:rsidRPr="006A146D">
        <w:rPr>
          <w:rFonts w:ascii="Times New Roman" w:hAnsi="Times New Roman" w:cs="Times New Roman"/>
          <w:sz w:val="26"/>
          <w:szCs w:val="26"/>
        </w:rPr>
        <w:t xml:space="preserve">Настоящее положение определяет порядок и условия предоставления гражданам и юридическим лицам платных медицинских услуг в </w:t>
      </w:r>
      <w:r w:rsidRPr="006A146D">
        <w:rPr>
          <w:rFonts w:ascii="Times New Roman" w:hAnsi="Times New Roman" w:cs="Times New Roman"/>
          <w:bCs/>
          <w:sz w:val="26"/>
          <w:szCs w:val="26"/>
        </w:rPr>
        <w:t>ООО «</w:t>
      </w:r>
      <w:r w:rsidR="00217139">
        <w:rPr>
          <w:rFonts w:ascii="Times New Roman" w:hAnsi="Times New Roman" w:cs="Times New Roman"/>
          <w:bCs/>
          <w:sz w:val="26"/>
          <w:szCs w:val="26"/>
        </w:rPr>
        <w:t>СКПА</w:t>
      </w:r>
      <w:r w:rsidRPr="006A146D">
        <w:rPr>
          <w:rFonts w:ascii="Times New Roman" w:hAnsi="Times New Roman" w:cs="Times New Roman"/>
          <w:bCs/>
          <w:sz w:val="26"/>
          <w:szCs w:val="26"/>
        </w:rPr>
        <w:t xml:space="preserve">» </w:t>
      </w:r>
      <w:r w:rsidRPr="006A146D">
        <w:rPr>
          <w:rFonts w:ascii="Times New Roman" w:hAnsi="Times New Roman" w:cs="Times New Roman"/>
          <w:sz w:val="26"/>
          <w:szCs w:val="26"/>
        </w:rPr>
        <w:t xml:space="preserve"> (далее -  </w:t>
      </w:r>
      <w:r w:rsidR="006926DC">
        <w:rPr>
          <w:rFonts w:ascii="Times New Roman" w:hAnsi="Times New Roman" w:cs="Times New Roman"/>
          <w:sz w:val="26"/>
          <w:szCs w:val="26"/>
        </w:rPr>
        <w:t>И</w:t>
      </w:r>
      <w:r w:rsidRPr="006A146D">
        <w:rPr>
          <w:rFonts w:ascii="Times New Roman" w:hAnsi="Times New Roman" w:cs="Times New Roman"/>
          <w:sz w:val="26"/>
          <w:szCs w:val="26"/>
        </w:rPr>
        <w:t>сполнитель).</w:t>
      </w:r>
    </w:p>
    <w:p w:rsidR="006E444D" w:rsidRPr="006A146D" w:rsidRDefault="006E444D" w:rsidP="006A146D">
      <w:pPr>
        <w:shd w:val="clear" w:color="auto" w:fill="FFFFFF"/>
        <w:jc w:val="both"/>
        <w:rPr>
          <w:rFonts w:cs="Times New Roman"/>
          <w:sz w:val="26"/>
          <w:szCs w:val="26"/>
        </w:rPr>
      </w:pPr>
    </w:p>
    <w:p w:rsidR="006E444D" w:rsidRPr="006A146D" w:rsidRDefault="006E444D" w:rsidP="006A146D">
      <w:pPr>
        <w:shd w:val="clear" w:color="auto" w:fill="FFFFFF"/>
        <w:jc w:val="both"/>
        <w:rPr>
          <w:rFonts w:cs="Times New Roman"/>
          <w:sz w:val="26"/>
          <w:szCs w:val="26"/>
        </w:rPr>
      </w:pPr>
      <w:proofErr w:type="gramStart"/>
      <w:r w:rsidRPr="006A146D">
        <w:rPr>
          <w:rFonts w:cs="Times New Roman"/>
          <w:sz w:val="26"/>
          <w:szCs w:val="26"/>
        </w:rPr>
        <w:t xml:space="preserve">Положение разработано в соответствии с Федеральным законом от 21.11.2011 №323-ФЗ «Об основах охраны здоровья граждан в РФ», Законом Российской Федерации от 07.02.1992 №2300-1 «О защите прав потребителей», Постановлением Правительства РФ от 04.10.2012 №1006 «Об утверждении правил предоставления медицинскими организациями платных медицинских услуг», Федеральным законом от 29.11.2010г. №326-ФЗ «Об обязательном медицинском страховании в Российской Федерации» и Уставом </w:t>
      </w:r>
      <w:r w:rsidRPr="006A146D">
        <w:rPr>
          <w:rFonts w:cs="Times New Roman"/>
          <w:bCs/>
          <w:sz w:val="26"/>
          <w:szCs w:val="26"/>
        </w:rPr>
        <w:t>ООО «</w:t>
      </w:r>
      <w:r w:rsidR="00217139">
        <w:rPr>
          <w:rFonts w:cs="Times New Roman"/>
          <w:bCs/>
          <w:sz w:val="26"/>
          <w:szCs w:val="26"/>
        </w:rPr>
        <w:t>СКПА</w:t>
      </w:r>
      <w:r w:rsidRPr="006A146D">
        <w:rPr>
          <w:rFonts w:cs="Times New Roman"/>
          <w:bCs/>
          <w:sz w:val="26"/>
          <w:szCs w:val="26"/>
        </w:rPr>
        <w:t>».</w:t>
      </w:r>
      <w:proofErr w:type="gramEnd"/>
    </w:p>
    <w:p w:rsidR="006E444D" w:rsidRPr="006A146D" w:rsidRDefault="006E444D" w:rsidP="006A146D">
      <w:pPr>
        <w:pStyle w:val="FORMATTEXT"/>
        <w:ind w:firstLine="568"/>
        <w:jc w:val="both"/>
        <w:rPr>
          <w:rFonts w:ascii="Times New Roman" w:hAnsi="Times New Roman" w:cs="Times New Roman"/>
          <w:sz w:val="26"/>
          <w:szCs w:val="26"/>
        </w:rPr>
      </w:pPr>
    </w:p>
    <w:p w:rsidR="006E444D" w:rsidRPr="006A146D" w:rsidRDefault="006E444D" w:rsidP="006A146D">
      <w:pPr>
        <w:pStyle w:val="FORMATTEXT"/>
        <w:jc w:val="both"/>
        <w:rPr>
          <w:rFonts w:ascii="Times New Roman" w:hAnsi="Times New Roman" w:cs="Times New Roman"/>
          <w:sz w:val="26"/>
          <w:szCs w:val="26"/>
        </w:rPr>
      </w:pPr>
      <w:r w:rsidRPr="006A146D">
        <w:rPr>
          <w:rFonts w:ascii="Times New Roman" w:hAnsi="Times New Roman" w:cs="Times New Roman"/>
          <w:sz w:val="26"/>
          <w:szCs w:val="26"/>
        </w:rPr>
        <w:t xml:space="preserve">Платные медицинские услуги предоставляются в соответствии </w:t>
      </w:r>
      <w:proofErr w:type="gramStart"/>
      <w:r w:rsidRPr="006A146D">
        <w:rPr>
          <w:rFonts w:ascii="Times New Roman" w:hAnsi="Times New Roman" w:cs="Times New Roman"/>
          <w:sz w:val="26"/>
          <w:szCs w:val="26"/>
        </w:rPr>
        <w:t>со</w:t>
      </w:r>
      <w:proofErr w:type="gramEnd"/>
      <w:r w:rsidRPr="006A146D">
        <w:rPr>
          <w:rFonts w:ascii="Times New Roman" w:hAnsi="Times New Roman" w:cs="Times New Roman"/>
          <w:sz w:val="26"/>
          <w:szCs w:val="26"/>
        </w:rPr>
        <w:t xml:space="preserve"> </w:t>
      </w:r>
      <w:r w:rsidR="00F15266" w:rsidRPr="006A146D">
        <w:rPr>
          <w:rFonts w:ascii="Times New Roman" w:hAnsi="Times New Roman" w:cs="Times New Roman"/>
          <w:sz w:val="26"/>
          <w:szCs w:val="26"/>
        </w:rPr>
        <w:fldChar w:fldCharType="begin"/>
      </w:r>
      <w:r w:rsidRPr="006A146D">
        <w:rPr>
          <w:rFonts w:ascii="Times New Roman" w:hAnsi="Times New Roman" w:cs="Times New Roman"/>
          <w:sz w:val="26"/>
          <w:szCs w:val="26"/>
        </w:rPr>
        <w:instrText xml:space="preserve"> HYPERLINK "kodeks://link/d?nd=902312609&amp;point=mark=00000000000000000000000000000000000000000000000000A700N6"\o"’’Об основах охраны здоровья граждан в Российской Федерации (с изменениями на 27 декабря 2018 года) (редакция, действующая с 31 января 2019 года)’’</w:instrText>
      </w:r>
    </w:p>
    <w:p w:rsidR="006E444D" w:rsidRPr="006A146D" w:rsidRDefault="006E444D" w:rsidP="006A146D">
      <w:pPr>
        <w:pStyle w:val="FORMATTEXT"/>
        <w:ind w:firstLine="568"/>
        <w:jc w:val="both"/>
        <w:rPr>
          <w:rFonts w:ascii="Times New Roman" w:hAnsi="Times New Roman" w:cs="Times New Roman"/>
          <w:sz w:val="26"/>
          <w:szCs w:val="26"/>
        </w:rPr>
      </w:pPr>
      <w:r w:rsidRPr="006A146D">
        <w:rPr>
          <w:rFonts w:ascii="Times New Roman" w:hAnsi="Times New Roman" w:cs="Times New Roman"/>
          <w:sz w:val="26"/>
          <w:szCs w:val="26"/>
        </w:rPr>
        <w:instrText>Федеральный закон от 21.11.2011 N 323-ФЗ</w:instrText>
      </w:r>
    </w:p>
    <w:p w:rsidR="006E444D" w:rsidRPr="006A146D" w:rsidRDefault="006E444D" w:rsidP="006A146D">
      <w:pPr>
        <w:pStyle w:val="FORMATTEXT"/>
        <w:ind w:firstLine="568"/>
        <w:jc w:val="both"/>
        <w:rPr>
          <w:rFonts w:ascii="Times New Roman" w:hAnsi="Times New Roman" w:cs="Times New Roman"/>
          <w:sz w:val="26"/>
          <w:szCs w:val="26"/>
        </w:rPr>
      </w:pPr>
      <w:r w:rsidRPr="006A146D">
        <w:rPr>
          <w:rFonts w:ascii="Times New Roman" w:hAnsi="Times New Roman" w:cs="Times New Roman"/>
          <w:sz w:val="26"/>
          <w:szCs w:val="26"/>
        </w:rPr>
        <w:instrText>Статус: действующая редакция (действ. с 31.01.2019)"</w:instrText>
      </w:r>
      <w:r w:rsidR="00F15266" w:rsidRPr="006A146D">
        <w:rPr>
          <w:rFonts w:ascii="Times New Roman" w:hAnsi="Times New Roman" w:cs="Times New Roman"/>
          <w:sz w:val="26"/>
          <w:szCs w:val="26"/>
        </w:rPr>
        <w:fldChar w:fldCharType="separate"/>
      </w:r>
      <w:r w:rsidRPr="006A146D">
        <w:rPr>
          <w:rFonts w:ascii="Times New Roman" w:hAnsi="Times New Roman" w:cs="Times New Roman"/>
          <w:sz w:val="26"/>
          <w:szCs w:val="26"/>
        </w:rPr>
        <w:t>статьёй 84 Федерального закона от 21.11.2011 №323-ФЗ «Об основах охраны здоровья граждан в Российской Федерации»</w:t>
      </w:r>
      <w:r w:rsidR="00F15266" w:rsidRPr="006A146D">
        <w:rPr>
          <w:rFonts w:ascii="Times New Roman" w:hAnsi="Times New Roman" w:cs="Times New Roman"/>
          <w:sz w:val="26"/>
          <w:szCs w:val="26"/>
        </w:rPr>
        <w:fldChar w:fldCharType="end"/>
      </w:r>
      <w:r w:rsidRPr="006A146D">
        <w:rPr>
          <w:rFonts w:ascii="Times New Roman" w:hAnsi="Times New Roman" w:cs="Times New Roman"/>
          <w:sz w:val="26"/>
          <w:szCs w:val="26"/>
        </w:rPr>
        <w:t xml:space="preserve">, </w:t>
      </w:r>
      <w:r w:rsidR="00F15266" w:rsidRPr="006A146D">
        <w:rPr>
          <w:rFonts w:ascii="Times New Roman" w:hAnsi="Times New Roman" w:cs="Times New Roman"/>
          <w:sz w:val="26"/>
          <w:szCs w:val="26"/>
        </w:rPr>
        <w:fldChar w:fldCharType="begin"/>
      </w:r>
      <w:r w:rsidRPr="006A146D">
        <w:rPr>
          <w:rFonts w:ascii="Times New Roman" w:hAnsi="Times New Roman" w:cs="Times New Roman"/>
          <w:sz w:val="26"/>
          <w:szCs w:val="26"/>
        </w:rPr>
        <w:instrText xml:space="preserve"> HYPERLINK "kodeks://link/d?nd=9005388"\o"’’О защите прав потребителей (в редакции Федерального закона от 9 января 1996 года N 2-ФЗ) (с изменениями на 29 июля 2018 года)’’</w:instrText>
      </w:r>
    </w:p>
    <w:p w:rsidR="006E444D" w:rsidRPr="006A146D" w:rsidRDefault="006E444D" w:rsidP="006A146D">
      <w:pPr>
        <w:pStyle w:val="FORMATTEXT"/>
        <w:ind w:firstLine="568"/>
        <w:jc w:val="both"/>
        <w:rPr>
          <w:rFonts w:ascii="Times New Roman" w:hAnsi="Times New Roman" w:cs="Times New Roman"/>
          <w:sz w:val="26"/>
          <w:szCs w:val="26"/>
        </w:rPr>
      </w:pPr>
      <w:r w:rsidRPr="006A146D">
        <w:rPr>
          <w:rFonts w:ascii="Times New Roman" w:hAnsi="Times New Roman" w:cs="Times New Roman"/>
          <w:sz w:val="26"/>
          <w:szCs w:val="26"/>
        </w:rPr>
        <w:instrText>Закон РФ от 07.02.1992 N 2300-1</w:instrText>
      </w:r>
    </w:p>
    <w:p w:rsidR="006E444D" w:rsidRPr="006A146D" w:rsidRDefault="006E444D" w:rsidP="006A146D">
      <w:pPr>
        <w:pStyle w:val="FORMATTEXT"/>
        <w:ind w:firstLine="568"/>
        <w:jc w:val="both"/>
        <w:rPr>
          <w:rFonts w:ascii="Times New Roman" w:hAnsi="Times New Roman" w:cs="Times New Roman"/>
          <w:sz w:val="26"/>
          <w:szCs w:val="26"/>
        </w:rPr>
      </w:pPr>
      <w:r w:rsidRPr="006A146D">
        <w:rPr>
          <w:rFonts w:ascii="Times New Roman" w:hAnsi="Times New Roman" w:cs="Times New Roman"/>
          <w:sz w:val="26"/>
          <w:szCs w:val="26"/>
        </w:rPr>
        <w:instrText>Статус: действующая редакция (действ. с 01.01.2019)"</w:instrText>
      </w:r>
      <w:r w:rsidR="00F15266" w:rsidRPr="006A146D">
        <w:rPr>
          <w:rFonts w:ascii="Times New Roman" w:hAnsi="Times New Roman" w:cs="Times New Roman"/>
          <w:sz w:val="26"/>
          <w:szCs w:val="26"/>
        </w:rPr>
        <w:fldChar w:fldCharType="separate"/>
      </w:r>
      <w:r w:rsidRPr="006A146D">
        <w:rPr>
          <w:rFonts w:ascii="Times New Roman" w:hAnsi="Times New Roman" w:cs="Times New Roman"/>
          <w:sz w:val="26"/>
          <w:szCs w:val="26"/>
        </w:rPr>
        <w:t>Законом РФ от 07.02.1992 №2300-1 «О защите прав потребителей»</w:t>
      </w:r>
      <w:r w:rsidR="00F15266" w:rsidRPr="006A146D">
        <w:rPr>
          <w:rFonts w:ascii="Times New Roman" w:hAnsi="Times New Roman" w:cs="Times New Roman"/>
          <w:sz w:val="26"/>
          <w:szCs w:val="26"/>
        </w:rPr>
        <w:fldChar w:fldCharType="end"/>
      </w:r>
      <w:r w:rsidRPr="006A146D">
        <w:rPr>
          <w:rFonts w:ascii="Times New Roman" w:hAnsi="Times New Roman" w:cs="Times New Roman"/>
          <w:sz w:val="26"/>
          <w:szCs w:val="26"/>
        </w:rPr>
        <w:t xml:space="preserve">, </w:t>
      </w:r>
      <w:r w:rsidR="00F15266" w:rsidRPr="006A146D">
        <w:rPr>
          <w:rFonts w:ascii="Times New Roman" w:hAnsi="Times New Roman" w:cs="Times New Roman"/>
          <w:sz w:val="26"/>
          <w:szCs w:val="26"/>
        </w:rPr>
        <w:fldChar w:fldCharType="begin"/>
      </w:r>
      <w:r w:rsidRPr="006A146D">
        <w:rPr>
          <w:rFonts w:ascii="Times New Roman" w:hAnsi="Times New Roman" w:cs="Times New Roman"/>
          <w:sz w:val="26"/>
          <w:szCs w:val="26"/>
        </w:rPr>
        <w:instrText xml:space="preserve"> HYPERLINK "kodeks://link/d?nd=902373051"\o"’’Об утверждении Правил предоставления медицинскими организациями платных медицинских услуг’’</w:instrText>
      </w:r>
    </w:p>
    <w:p w:rsidR="006E444D" w:rsidRPr="006A146D" w:rsidRDefault="006E444D" w:rsidP="006A146D">
      <w:pPr>
        <w:pStyle w:val="FORMATTEXT"/>
        <w:ind w:firstLine="568"/>
        <w:jc w:val="both"/>
        <w:rPr>
          <w:rFonts w:ascii="Times New Roman" w:hAnsi="Times New Roman" w:cs="Times New Roman"/>
          <w:sz w:val="26"/>
          <w:szCs w:val="26"/>
        </w:rPr>
      </w:pPr>
      <w:r w:rsidRPr="006A146D">
        <w:rPr>
          <w:rFonts w:ascii="Times New Roman" w:hAnsi="Times New Roman" w:cs="Times New Roman"/>
          <w:sz w:val="26"/>
          <w:szCs w:val="26"/>
        </w:rPr>
        <w:instrText>Постановление Правительства РФ от 04.10.2012 N 1006</w:instrText>
      </w:r>
    </w:p>
    <w:p w:rsidR="006E444D" w:rsidRPr="006A146D" w:rsidRDefault="006E444D" w:rsidP="006A146D">
      <w:pPr>
        <w:pStyle w:val="FORMATTEXT"/>
        <w:ind w:firstLine="568"/>
        <w:jc w:val="both"/>
        <w:rPr>
          <w:rFonts w:ascii="Times New Roman" w:hAnsi="Times New Roman" w:cs="Times New Roman"/>
          <w:sz w:val="26"/>
          <w:szCs w:val="26"/>
        </w:rPr>
      </w:pPr>
      <w:r w:rsidRPr="006A146D">
        <w:rPr>
          <w:rFonts w:ascii="Times New Roman" w:hAnsi="Times New Roman" w:cs="Times New Roman"/>
          <w:sz w:val="26"/>
          <w:szCs w:val="26"/>
        </w:rPr>
        <w:instrText>Статус: действует с 01.01.2013"</w:instrText>
      </w:r>
      <w:r w:rsidR="00F15266" w:rsidRPr="006A146D">
        <w:rPr>
          <w:rFonts w:ascii="Times New Roman" w:hAnsi="Times New Roman" w:cs="Times New Roman"/>
          <w:sz w:val="26"/>
          <w:szCs w:val="26"/>
        </w:rPr>
        <w:fldChar w:fldCharType="separate"/>
      </w:r>
      <w:r w:rsidRPr="006A146D">
        <w:rPr>
          <w:rFonts w:ascii="Times New Roman" w:hAnsi="Times New Roman" w:cs="Times New Roman"/>
          <w:sz w:val="26"/>
          <w:szCs w:val="26"/>
        </w:rPr>
        <w:t>постановлением Правительства РФ от 04.10.2012 №1006 «Об утверждении Правил предоставления медицинскими организациями платных медицинских услуг»</w:t>
      </w:r>
      <w:r w:rsidR="00F15266" w:rsidRPr="006A146D">
        <w:rPr>
          <w:rFonts w:ascii="Times New Roman" w:hAnsi="Times New Roman" w:cs="Times New Roman"/>
          <w:sz w:val="26"/>
          <w:szCs w:val="26"/>
        </w:rPr>
        <w:fldChar w:fldCharType="end"/>
      </w:r>
      <w:r w:rsidRPr="006A146D">
        <w:rPr>
          <w:rFonts w:ascii="Times New Roman" w:hAnsi="Times New Roman" w:cs="Times New Roman"/>
          <w:sz w:val="26"/>
          <w:szCs w:val="26"/>
        </w:rPr>
        <w:t>.</w:t>
      </w:r>
    </w:p>
    <w:p w:rsidR="006E444D" w:rsidRPr="006A146D" w:rsidRDefault="006E444D" w:rsidP="006A146D">
      <w:pPr>
        <w:pStyle w:val="FORMATTEXT"/>
        <w:ind w:firstLine="568"/>
        <w:jc w:val="both"/>
        <w:rPr>
          <w:rFonts w:ascii="Times New Roman" w:hAnsi="Times New Roman" w:cs="Times New Roman"/>
          <w:sz w:val="26"/>
          <w:szCs w:val="26"/>
        </w:rPr>
      </w:pPr>
    </w:p>
    <w:p w:rsidR="006E444D" w:rsidRPr="006A146D" w:rsidRDefault="006E444D" w:rsidP="006A146D">
      <w:pPr>
        <w:pStyle w:val="HEADERTEXT"/>
        <w:rPr>
          <w:rFonts w:ascii="Times New Roman" w:hAnsi="Times New Roman" w:cs="Times New Roman"/>
          <w:b/>
          <w:bCs/>
          <w:color w:val="auto"/>
          <w:sz w:val="26"/>
          <w:szCs w:val="26"/>
        </w:rPr>
      </w:pPr>
      <w:r w:rsidRPr="006A146D">
        <w:rPr>
          <w:rFonts w:ascii="Times New Roman" w:hAnsi="Times New Roman" w:cs="Times New Roman"/>
          <w:b/>
          <w:bCs/>
          <w:color w:val="auto"/>
          <w:sz w:val="26"/>
          <w:szCs w:val="26"/>
          <w:lang w:val="en-US"/>
        </w:rPr>
        <w:t>II</w:t>
      </w:r>
      <w:r w:rsidRPr="006A146D">
        <w:rPr>
          <w:rFonts w:ascii="Times New Roman" w:hAnsi="Times New Roman" w:cs="Times New Roman"/>
          <w:b/>
          <w:bCs/>
          <w:color w:val="auto"/>
          <w:sz w:val="26"/>
          <w:szCs w:val="26"/>
        </w:rPr>
        <w:t xml:space="preserve">. Понятия и термины </w:t>
      </w:r>
    </w:p>
    <w:p w:rsidR="006E444D" w:rsidRPr="00C458BA" w:rsidRDefault="006E444D" w:rsidP="006A146D">
      <w:pPr>
        <w:pStyle w:val="FORMATTEXT"/>
        <w:jc w:val="both"/>
        <w:rPr>
          <w:rFonts w:ascii="Times New Roman" w:hAnsi="Times New Roman" w:cs="Times New Roman"/>
          <w:sz w:val="26"/>
          <w:szCs w:val="26"/>
        </w:rPr>
      </w:pPr>
      <w:r w:rsidRPr="00C458BA">
        <w:rPr>
          <w:rFonts w:ascii="Times New Roman" w:hAnsi="Times New Roman" w:cs="Times New Roman"/>
          <w:sz w:val="26"/>
          <w:szCs w:val="26"/>
        </w:rPr>
        <w:t>В настоящем положении используются следующие понятия и термины:</w:t>
      </w:r>
    </w:p>
    <w:p w:rsidR="006926DC" w:rsidRPr="001F52F0" w:rsidRDefault="006E444D" w:rsidP="006A146D">
      <w:pPr>
        <w:pStyle w:val="FORMATTEXT"/>
        <w:jc w:val="both"/>
        <w:rPr>
          <w:rFonts w:ascii="Times New Roman" w:hAnsi="Times New Roman" w:cs="Times New Roman"/>
          <w:sz w:val="26"/>
          <w:szCs w:val="26"/>
        </w:rPr>
      </w:pPr>
      <w:r w:rsidRPr="00C458BA">
        <w:rPr>
          <w:rFonts w:ascii="Times New Roman" w:hAnsi="Times New Roman" w:cs="Times New Roman"/>
          <w:sz w:val="26"/>
          <w:szCs w:val="26"/>
        </w:rPr>
        <w:t xml:space="preserve"> </w:t>
      </w:r>
      <w:r w:rsidRPr="00C458BA">
        <w:rPr>
          <w:rFonts w:ascii="Times New Roman" w:hAnsi="Times New Roman" w:cs="Times New Roman"/>
          <w:b/>
          <w:bCs/>
          <w:sz w:val="26"/>
          <w:szCs w:val="26"/>
        </w:rPr>
        <w:t>«Платные медицинские услуги»</w:t>
      </w:r>
      <w:r w:rsidRPr="00C458BA">
        <w:rPr>
          <w:rFonts w:ascii="Times New Roman" w:hAnsi="Times New Roman" w:cs="Times New Roman"/>
          <w:sz w:val="26"/>
          <w:szCs w:val="26"/>
        </w:rPr>
        <w:t xml:space="preserve"> - </w:t>
      </w:r>
      <w:r w:rsidR="006926DC" w:rsidRPr="00C458BA">
        <w:rPr>
          <w:rFonts w:ascii="Times New Roman" w:hAnsi="Times New Roman" w:cs="Times New Roman"/>
          <w:color w:val="5B5E5F"/>
          <w:sz w:val="26"/>
          <w:szCs w:val="26"/>
        </w:rPr>
        <w:t xml:space="preserve">медицинские услуги, предоставляемые на </w:t>
      </w:r>
      <w:r w:rsidR="006926DC" w:rsidRPr="001F52F0">
        <w:rPr>
          <w:rFonts w:ascii="Times New Roman" w:hAnsi="Times New Roman" w:cs="Times New Roman"/>
          <w:sz w:val="26"/>
          <w:szCs w:val="26"/>
        </w:rPr>
        <w:t>возмездной основе за счет личных сре</w:t>
      </w:r>
      <w:proofErr w:type="gramStart"/>
      <w:r w:rsidR="006926DC" w:rsidRPr="001F52F0">
        <w:rPr>
          <w:rFonts w:ascii="Times New Roman" w:hAnsi="Times New Roman" w:cs="Times New Roman"/>
          <w:sz w:val="26"/>
          <w:szCs w:val="26"/>
        </w:rPr>
        <w:t>дств гр</w:t>
      </w:r>
      <w:proofErr w:type="gramEnd"/>
      <w:r w:rsidR="006926DC" w:rsidRPr="001F52F0">
        <w:rPr>
          <w:rFonts w:ascii="Times New Roman" w:hAnsi="Times New Roman" w:cs="Times New Roman"/>
          <w:sz w:val="26"/>
          <w:szCs w:val="26"/>
        </w:rPr>
        <w:t>аждан, средств юридических лиц и иных средств на основании договоров</w:t>
      </w:r>
    </w:p>
    <w:p w:rsidR="006926DC" w:rsidRPr="001F52F0" w:rsidRDefault="00C458BA" w:rsidP="00C458BA">
      <w:pPr>
        <w:pStyle w:val="FORMATTEXT"/>
        <w:jc w:val="both"/>
        <w:rPr>
          <w:rFonts w:ascii="Times New Roman" w:hAnsi="Times New Roman" w:cs="Times New Roman"/>
          <w:sz w:val="26"/>
          <w:szCs w:val="26"/>
        </w:rPr>
      </w:pPr>
      <w:r w:rsidRPr="001F52F0">
        <w:rPr>
          <w:rFonts w:ascii="Times New Roman" w:hAnsi="Times New Roman" w:cs="Times New Roman"/>
          <w:sz w:val="26"/>
          <w:szCs w:val="26"/>
        </w:rPr>
        <w:t xml:space="preserve"> </w:t>
      </w:r>
      <w:r w:rsidR="006E444D" w:rsidRPr="001F52F0">
        <w:rPr>
          <w:rFonts w:ascii="Times New Roman" w:hAnsi="Times New Roman" w:cs="Times New Roman"/>
          <w:b/>
          <w:bCs/>
          <w:sz w:val="26"/>
          <w:szCs w:val="26"/>
        </w:rPr>
        <w:t>«</w:t>
      </w:r>
      <w:r w:rsidR="006926DC" w:rsidRPr="001F52F0">
        <w:rPr>
          <w:rFonts w:ascii="Times New Roman" w:hAnsi="Times New Roman" w:cs="Times New Roman"/>
          <w:b/>
          <w:bCs/>
          <w:sz w:val="26"/>
          <w:szCs w:val="26"/>
        </w:rPr>
        <w:t>Потребитель</w:t>
      </w:r>
      <w:r w:rsidRPr="001F52F0">
        <w:rPr>
          <w:rFonts w:ascii="Times New Roman" w:hAnsi="Times New Roman" w:cs="Times New Roman"/>
          <w:b/>
          <w:bCs/>
          <w:sz w:val="26"/>
          <w:szCs w:val="26"/>
        </w:rPr>
        <w:t>»</w:t>
      </w:r>
      <w:r w:rsidRPr="001F52F0">
        <w:rPr>
          <w:rFonts w:ascii="Times New Roman" w:hAnsi="Times New Roman" w:cs="Times New Roman"/>
          <w:sz w:val="26"/>
          <w:szCs w:val="26"/>
        </w:rPr>
        <w:t xml:space="preserve"> (</w:t>
      </w:r>
      <w:r w:rsidR="006E444D" w:rsidRPr="001F52F0">
        <w:rPr>
          <w:rFonts w:ascii="Times New Roman" w:hAnsi="Times New Roman" w:cs="Times New Roman"/>
          <w:sz w:val="26"/>
          <w:szCs w:val="26"/>
        </w:rPr>
        <w:t>Пациент</w:t>
      </w:r>
      <w:r w:rsidR="00922C89" w:rsidRPr="001F52F0">
        <w:rPr>
          <w:rFonts w:ascii="Times New Roman" w:hAnsi="Times New Roman" w:cs="Times New Roman"/>
          <w:sz w:val="26"/>
          <w:szCs w:val="26"/>
        </w:rPr>
        <w:t>, Заказчик, Заказчики, Пациенты, Донор</w:t>
      </w:r>
      <w:r w:rsidR="002F5494">
        <w:rPr>
          <w:rFonts w:ascii="Times New Roman" w:hAnsi="Times New Roman" w:cs="Times New Roman"/>
          <w:sz w:val="26"/>
          <w:szCs w:val="26"/>
        </w:rPr>
        <w:t>, Генетические родители, Социальные родители</w:t>
      </w:r>
      <w:r w:rsidRPr="001F52F0">
        <w:rPr>
          <w:rFonts w:ascii="Times New Roman" w:hAnsi="Times New Roman" w:cs="Times New Roman"/>
          <w:sz w:val="26"/>
          <w:szCs w:val="26"/>
        </w:rPr>
        <w:t>)</w:t>
      </w:r>
      <w:r w:rsidR="00922C89" w:rsidRPr="001F52F0">
        <w:rPr>
          <w:rFonts w:ascii="Times New Roman" w:hAnsi="Times New Roman" w:cs="Times New Roman"/>
          <w:sz w:val="26"/>
          <w:szCs w:val="26"/>
        </w:rPr>
        <w:t xml:space="preserve">, </w:t>
      </w:r>
      <w:r w:rsidR="006E444D" w:rsidRPr="001F52F0">
        <w:rPr>
          <w:rFonts w:ascii="Times New Roman" w:hAnsi="Times New Roman" w:cs="Times New Roman"/>
          <w:sz w:val="26"/>
          <w:szCs w:val="26"/>
        </w:rPr>
        <w:t xml:space="preserve">- это физическое лицо, имеющее намерение получить или получающее медицинские услуги лично в соответствии с договором, заключенным на оказание платных медицинских </w:t>
      </w:r>
      <w:proofErr w:type="gramStart"/>
      <w:r w:rsidR="006E444D" w:rsidRPr="001F52F0">
        <w:rPr>
          <w:rFonts w:ascii="Times New Roman" w:hAnsi="Times New Roman" w:cs="Times New Roman"/>
          <w:sz w:val="26"/>
          <w:szCs w:val="26"/>
        </w:rPr>
        <w:t>услуг</w:t>
      </w:r>
      <w:proofErr w:type="gramEnd"/>
      <w:r w:rsidR="006E444D" w:rsidRPr="001F52F0">
        <w:rPr>
          <w:rFonts w:ascii="Times New Roman" w:hAnsi="Times New Roman" w:cs="Times New Roman"/>
          <w:sz w:val="26"/>
          <w:szCs w:val="26"/>
        </w:rPr>
        <w:t xml:space="preserve"> как самим пациентом, так и заказчиком в отношении потребителя.</w:t>
      </w:r>
      <w:r w:rsidRPr="001F52F0">
        <w:rPr>
          <w:rFonts w:ascii="Times New Roman" w:hAnsi="Times New Roman" w:cs="Times New Roman"/>
          <w:sz w:val="26"/>
          <w:szCs w:val="26"/>
        </w:rPr>
        <w:t xml:space="preserve"> </w:t>
      </w:r>
      <w:r w:rsidR="006926DC" w:rsidRPr="001F52F0">
        <w:rPr>
          <w:rFonts w:ascii="Times New Roman" w:hAnsi="Times New Roman" w:cs="Times New Roman"/>
          <w:sz w:val="26"/>
          <w:szCs w:val="26"/>
        </w:rPr>
        <w:t xml:space="preserve">Потребитель, получающий платные медицинские услуги, является пациентом, на которого распространяется действие </w:t>
      </w:r>
      <w:hyperlink r:id="rId6" w:history="1">
        <w:r w:rsidR="006926DC" w:rsidRPr="001F52F0">
          <w:rPr>
            <w:rStyle w:val="a6"/>
            <w:rFonts w:ascii="Times New Roman" w:hAnsi="Times New Roman" w:cs="Times New Roman"/>
            <w:color w:val="auto"/>
            <w:sz w:val="26"/>
            <w:szCs w:val="26"/>
          </w:rPr>
          <w:t>Федерального закона</w:t>
        </w:r>
      </w:hyperlink>
      <w:r w:rsidR="006926DC" w:rsidRPr="001F52F0">
        <w:rPr>
          <w:rFonts w:ascii="Times New Roman" w:hAnsi="Times New Roman" w:cs="Times New Roman"/>
          <w:sz w:val="26"/>
          <w:szCs w:val="26"/>
        </w:rPr>
        <w:t xml:space="preserve"> </w:t>
      </w:r>
      <w:r w:rsidRPr="001F52F0">
        <w:rPr>
          <w:rFonts w:ascii="Times New Roman" w:hAnsi="Times New Roman" w:cs="Times New Roman"/>
          <w:sz w:val="26"/>
          <w:szCs w:val="26"/>
        </w:rPr>
        <w:t>«</w:t>
      </w:r>
      <w:r w:rsidR="006926DC" w:rsidRPr="001F52F0">
        <w:rPr>
          <w:rFonts w:ascii="Times New Roman" w:hAnsi="Times New Roman" w:cs="Times New Roman"/>
          <w:sz w:val="26"/>
          <w:szCs w:val="26"/>
        </w:rPr>
        <w:t>Об основах охраны здоровья граждан в Российской Федерации</w:t>
      </w:r>
      <w:r w:rsidRPr="001F52F0">
        <w:rPr>
          <w:rFonts w:ascii="Times New Roman" w:hAnsi="Times New Roman" w:cs="Times New Roman"/>
          <w:sz w:val="26"/>
          <w:szCs w:val="26"/>
        </w:rPr>
        <w:t>».</w:t>
      </w:r>
    </w:p>
    <w:p w:rsidR="006E444D" w:rsidRPr="001F52F0" w:rsidRDefault="006E444D" w:rsidP="006A146D">
      <w:pPr>
        <w:pStyle w:val="FORMATTEXT"/>
        <w:jc w:val="both"/>
        <w:rPr>
          <w:rFonts w:ascii="Times New Roman" w:hAnsi="Times New Roman" w:cs="Times New Roman"/>
          <w:sz w:val="26"/>
          <w:szCs w:val="26"/>
        </w:rPr>
      </w:pPr>
      <w:proofErr w:type="gramStart"/>
      <w:r w:rsidRPr="001F52F0">
        <w:rPr>
          <w:rFonts w:ascii="Times New Roman" w:hAnsi="Times New Roman" w:cs="Times New Roman"/>
          <w:sz w:val="26"/>
          <w:szCs w:val="26"/>
        </w:rPr>
        <w:t>Лица</w:t>
      </w:r>
      <w:proofErr w:type="gramEnd"/>
      <w:r w:rsidRPr="001F52F0">
        <w:rPr>
          <w:rFonts w:ascii="Times New Roman" w:hAnsi="Times New Roman" w:cs="Times New Roman"/>
          <w:sz w:val="26"/>
          <w:szCs w:val="26"/>
        </w:rPr>
        <w:t xml:space="preserve"> достигшие пятнадцатилетнего возраста вправе самостоятельно, без согласия родителей, усыновителей и попечителя  (с учетом возраста согласия на медицинское вмешательство). (</w:t>
      </w:r>
      <w:r w:rsidR="00F15266" w:rsidRPr="001F52F0">
        <w:rPr>
          <w:rFonts w:ascii="Times New Roman" w:hAnsi="Times New Roman" w:cs="Times New Roman"/>
          <w:sz w:val="26"/>
          <w:szCs w:val="26"/>
        </w:rPr>
        <w:fldChar w:fldCharType="begin"/>
      </w:r>
      <w:r w:rsidRPr="001F52F0">
        <w:rPr>
          <w:rFonts w:ascii="Times New Roman" w:hAnsi="Times New Roman" w:cs="Times New Roman"/>
          <w:sz w:val="26"/>
          <w:szCs w:val="26"/>
        </w:rPr>
        <w:instrText xml:space="preserve"> HYPERLINK "kodeks://link/d?nd=9027690&amp;point=mark=000000000000000000000000000000000000000000000000007E60KC"\o"’’Гражданский кодекс Российской Федерации (часть первая) (статьи 1 - 453) (с изменениями на 3 августа 2018 года) (редакция, действующая с 1 июня 2019 года)’’</w:instrText>
      </w:r>
    </w:p>
    <w:p w:rsidR="006E444D" w:rsidRPr="001F52F0" w:rsidRDefault="006E444D" w:rsidP="006A146D">
      <w:pPr>
        <w:pStyle w:val="FORMATTEXT"/>
        <w:ind w:firstLine="568"/>
        <w:jc w:val="both"/>
        <w:rPr>
          <w:rFonts w:ascii="Times New Roman" w:hAnsi="Times New Roman" w:cs="Times New Roman"/>
          <w:sz w:val="26"/>
          <w:szCs w:val="26"/>
        </w:rPr>
      </w:pPr>
      <w:r w:rsidRPr="001F52F0">
        <w:rPr>
          <w:rFonts w:ascii="Times New Roman" w:hAnsi="Times New Roman" w:cs="Times New Roman"/>
          <w:sz w:val="26"/>
          <w:szCs w:val="26"/>
        </w:rPr>
        <w:instrText>Кодекс РФ от 30.11.1994 N 51-ФЗ</w:instrText>
      </w:r>
    </w:p>
    <w:p w:rsidR="006E444D" w:rsidRPr="001F52F0" w:rsidRDefault="006E444D" w:rsidP="00C458BA">
      <w:pPr>
        <w:pStyle w:val="FORMATTEXT"/>
        <w:ind w:firstLine="568"/>
        <w:jc w:val="both"/>
        <w:rPr>
          <w:rFonts w:ascii="Times New Roman" w:hAnsi="Times New Roman" w:cs="Times New Roman"/>
          <w:sz w:val="26"/>
          <w:szCs w:val="26"/>
        </w:rPr>
      </w:pPr>
      <w:r w:rsidRPr="001F52F0">
        <w:rPr>
          <w:rFonts w:ascii="Times New Roman" w:hAnsi="Times New Roman" w:cs="Times New Roman"/>
          <w:sz w:val="26"/>
          <w:szCs w:val="26"/>
        </w:rPr>
        <w:instrText>Статус: действующая редакция (действ. с 01.06.2019)"</w:instrText>
      </w:r>
      <w:r w:rsidR="00F15266" w:rsidRPr="001F52F0">
        <w:rPr>
          <w:rFonts w:ascii="Times New Roman" w:hAnsi="Times New Roman" w:cs="Times New Roman"/>
          <w:sz w:val="26"/>
          <w:szCs w:val="26"/>
        </w:rPr>
        <w:fldChar w:fldCharType="separate"/>
      </w:r>
      <w:r w:rsidRPr="001F52F0">
        <w:rPr>
          <w:rFonts w:ascii="Times New Roman" w:hAnsi="Times New Roman" w:cs="Times New Roman"/>
          <w:sz w:val="26"/>
          <w:szCs w:val="26"/>
        </w:rPr>
        <w:t xml:space="preserve">п.2 ст.26 Гражданского кодекса РФ </w:t>
      </w:r>
      <w:r w:rsidR="00F15266" w:rsidRPr="001F52F0">
        <w:rPr>
          <w:rFonts w:ascii="Times New Roman" w:hAnsi="Times New Roman" w:cs="Times New Roman"/>
          <w:sz w:val="26"/>
          <w:szCs w:val="26"/>
        </w:rPr>
        <w:fldChar w:fldCharType="end"/>
      </w:r>
      <w:proofErr w:type="gramStart"/>
      <w:r w:rsidRPr="001F52F0">
        <w:rPr>
          <w:rFonts w:ascii="Times New Roman" w:hAnsi="Times New Roman" w:cs="Times New Roman"/>
          <w:sz w:val="26"/>
          <w:szCs w:val="26"/>
        </w:rPr>
        <w:t xml:space="preserve"> ,</w:t>
      </w:r>
      <w:proofErr w:type="gramEnd"/>
      <w:r w:rsidRPr="001F52F0">
        <w:rPr>
          <w:rFonts w:ascii="Times New Roman" w:hAnsi="Times New Roman" w:cs="Times New Roman"/>
          <w:sz w:val="26"/>
          <w:szCs w:val="26"/>
        </w:rPr>
        <w:t xml:space="preserve"> ст. 20 Федерального закона от 21.11.2011 №323-ФЗ «Об основах охраны здоровья граждан в Российской Федерации».</w:t>
      </w:r>
    </w:p>
    <w:p w:rsidR="00C458BA" w:rsidRPr="001F52F0" w:rsidRDefault="00C458BA" w:rsidP="00C458BA">
      <w:pPr>
        <w:pStyle w:val="s1"/>
        <w:shd w:val="clear" w:color="auto" w:fill="FFFFFF"/>
        <w:spacing w:before="0" w:beforeAutospacing="0" w:after="0" w:afterAutospacing="0"/>
        <w:jc w:val="both"/>
        <w:rPr>
          <w:sz w:val="26"/>
          <w:szCs w:val="26"/>
        </w:rPr>
      </w:pPr>
      <w:r w:rsidRPr="001F52F0">
        <w:rPr>
          <w:rStyle w:val="s10"/>
          <w:b/>
          <w:bCs/>
          <w:sz w:val="26"/>
          <w:szCs w:val="26"/>
        </w:rPr>
        <w:t>«З</w:t>
      </w:r>
      <w:r w:rsidR="006926DC" w:rsidRPr="001F52F0">
        <w:rPr>
          <w:rStyle w:val="s10"/>
          <w:b/>
          <w:bCs/>
          <w:sz w:val="26"/>
          <w:szCs w:val="26"/>
        </w:rPr>
        <w:t>аказчик</w:t>
      </w:r>
      <w:r w:rsidRPr="001F52F0">
        <w:rPr>
          <w:rStyle w:val="s10"/>
          <w:b/>
          <w:bCs/>
          <w:sz w:val="26"/>
          <w:szCs w:val="26"/>
        </w:rPr>
        <w:t>»</w:t>
      </w:r>
      <w:r w:rsidR="006926DC" w:rsidRPr="001F52F0">
        <w:rPr>
          <w:b/>
          <w:bCs/>
          <w:sz w:val="26"/>
          <w:szCs w:val="26"/>
        </w:rPr>
        <w:t xml:space="preserve"> - </w:t>
      </w:r>
      <w:r w:rsidR="006926DC" w:rsidRPr="001F52F0">
        <w:rPr>
          <w:sz w:val="26"/>
          <w:szCs w:val="26"/>
        </w:rPr>
        <w:t>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1F52F0">
        <w:rPr>
          <w:sz w:val="26"/>
          <w:szCs w:val="26"/>
        </w:rPr>
        <w:t>.</w:t>
      </w:r>
    </w:p>
    <w:p w:rsidR="006E444D" w:rsidRPr="001F52F0" w:rsidRDefault="006E444D" w:rsidP="00C458BA">
      <w:pPr>
        <w:pStyle w:val="FORMATTEXT"/>
        <w:jc w:val="both"/>
        <w:rPr>
          <w:rFonts w:ascii="Times New Roman" w:hAnsi="Times New Roman" w:cs="Times New Roman"/>
          <w:sz w:val="26"/>
          <w:szCs w:val="26"/>
        </w:rPr>
      </w:pPr>
      <w:r w:rsidRPr="001F52F0">
        <w:rPr>
          <w:rFonts w:ascii="Times New Roman" w:hAnsi="Times New Roman" w:cs="Times New Roman"/>
          <w:b/>
          <w:bCs/>
          <w:sz w:val="26"/>
          <w:szCs w:val="26"/>
        </w:rPr>
        <w:t>«Законный представитель пациента»</w:t>
      </w:r>
      <w:r w:rsidRPr="001F52F0">
        <w:rPr>
          <w:rFonts w:ascii="Times New Roman" w:hAnsi="Times New Roman" w:cs="Times New Roman"/>
          <w:sz w:val="26"/>
          <w:szCs w:val="26"/>
        </w:rPr>
        <w:t xml:space="preserve"> - лицо, которое является представителем несовершеннолетнего пациента на основании законодательства, а также совершеннолетнего пациента, признанного судом недееспособным или </w:t>
      </w:r>
      <w:r w:rsidRPr="001F52F0">
        <w:rPr>
          <w:rFonts w:ascii="Times New Roman" w:hAnsi="Times New Roman" w:cs="Times New Roman"/>
          <w:sz w:val="26"/>
          <w:szCs w:val="26"/>
        </w:rPr>
        <w:lastRenderedPageBreak/>
        <w:t>ограниченно дееспособным.</w:t>
      </w:r>
    </w:p>
    <w:p w:rsidR="006E444D" w:rsidRPr="006A146D" w:rsidRDefault="006E444D" w:rsidP="00C458BA">
      <w:pPr>
        <w:pStyle w:val="FORMATTEXT"/>
        <w:jc w:val="both"/>
        <w:rPr>
          <w:rFonts w:ascii="Times New Roman" w:hAnsi="Times New Roman" w:cs="Times New Roman"/>
          <w:sz w:val="26"/>
          <w:szCs w:val="26"/>
        </w:rPr>
      </w:pPr>
      <w:r w:rsidRPr="001F52F0">
        <w:rPr>
          <w:rFonts w:ascii="Times New Roman" w:hAnsi="Times New Roman" w:cs="Times New Roman"/>
          <w:b/>
          <w:bCs/>
          <w:sz w:val="26"/>
          <w:szCs w:val="26"/>
        </w:rPr>
        <w:t>«Исполнитель»</w:t>
      </w:r>
      <w:r w:rsidRPr="001F52F0">
        <w:rPr>
          <w:rFonts w:ascii="Times New Roman" w:hAnsi="Times New Roman" w:cs="Times New Roman"/>
          <w:sz w:val="26"/>
          <w:szCs w:val="26"/>
        </w:rPr>
        <w:t xml:space="preserve"> - медицинская организация (</w:t>
      </w:r>
      <w:r w:rsidR="00922C89" w:rsidRPr="001F52F0">
        <w:rPr>
          <w:rFonts w:ascii="Times New Roman" w:hAnsi="Times New Roman" w:cs="Times New Roman"/>
          <w:bCs/>
          <w:sz w:val="26"/>
          <w:szCs w:val="26"/>
        </w:rPr>
        <w:t>ООО «Клиника Доктор Кит»</w:t>
      </w:r>
      <w:r w:rsidRPr="001F52F0">
        <w:rPr>
          <w:rFonts w:ascii="Times New Roman" w:hAnsi="Times New Roman" w:cs="Times New Roman"/>
          <w:sz w:val="26"/>
          <w:szCs w:val="26"/>
        </w:rPr>
        <w:t xml:space="preserve">), оказывающая платные медицинские услуги </w:t>
      </w:r>
      <w:r w:rsidRPr="006A146D">
        <w:rPr>
          <w:rFonts w:ascii="Times New Roman" w:hAnsi="Times New Roman" w:cs="Times New Roman"/>
          <w:sz w:val="26"/>
          <w:szCs w:val="26"/>
        </w:rPr>
        <w:t>пациентам в соответствии с заключенным договором.</w:t>
      </w:r>
    </w:p>
    <w:p w:rsidR="006E444D" w:rsidRPr="006A146D" w:rsidRDefault="006E444D" w:rsidP="00C458BA">
      <w:pPr>
        <w:pStyle w:val="FORMATTEXT"/>
        <w:jc w:val="both"/>
        <w:rPr>
          <w:rFonts w:ascii="Times New Roman" w:hAnsi="Times New Roman" w:cs="Times New Roman"/>
          <w:sz w:val="26"/>
          <w:szCs w:val="26"/>
        </w:rPr>
      </w:pPr>
      <w:r w:rsidRPr="00C458BA">
        <w:rPr>
          <w:rFonts w:ascii="Times New Roman" w:hAnsi="Times New Roman" w:cs="Times New Roman"/>
          <w:b/>
          <w:bCs/>
          <w:sz w:val="26"/>
          <w:szCs w:val="26"/>
        </w:rPr>
        <w:t>«Прейскурант»</w:t>
      </w:r>
      <w:r w:rsidRPr="006A146D">
        <w:rPr>
          <w:rFonts w:ascii="Times New Roman" w:hAnsi="Times New Roman" w:cs="Times New Roman"/>
          <w:sz w:val="26"/>
          <w:szCs w:val="26"/>
        </w:rPr>
        <w:t xml:space="preserve"> - перечень медицинских услуг, оказываемых исполнителем, с указанием цен в рублях. </w:t>
      </w:r>
    </w:p>
    <w:p w:rsidR="006926DC" w:rsidRDefault="006926DC" w:rsidP="00C458BA">
      <w:pPr>
        <w:pStyle w:val="s1"/>
        <w:shd w:val="clear" w:color="auto" w:fill="FFFFFF"/>
        <w:spacing w:before="0" w:beforeAutospacing="0" w:after="0" w:afterAutospacing="0"/>
        <w:jc w:val="both"/>
        <w:rPr>
          <w:rStyle w:val="s10"/>
          <w:rFonts w:ascii="Arial" w:hAnsi="Arial" w:cs="Arial"/>
          <w:b/>
          <w:bCs/>
          <w:color w:val="5B5E5F"/>
          <w:sz w:val="18"/>
          <w:szCs w:val="18"/>
        </w:rPr>
      </w:pPr>
    </w:p>
    <w:p w:rsidR="00793F9C" w:rsidRPr="006A146D" w:rsidRDefault="00793F9C" w:rsidP="006A146D">
      <w:pPr>
        <w:pStyle w:val="1"/>
        <w:shd w:val="clear" w:color="auto" w:fill="FFFFFF"/>
        <w:spacing w:after="0" w:line="240" w:lineRule="auto"/>
        <w:rPr>
          <w:rFonts w:ascii="Times New Roman" w:hAnsi="Times New Roman" w:cs="Times New Roman"/>
          <w:b/>
          <w:bCs/>
          <w:sz w:val="26"/>
          <w:szCs w:val="26"/>
        </w:rPr>
      </w:pPr>
      <w:r w:rsidRPr="006A146D">
        <w:rPr>
          <w:rFonts w:ascii="Times New Roman" w:hAnsi="Times New Roman" w:cs="Times New Roman"/>
          <w:b/>
          <w:bCs/>
          <w:sz w:val="26"/>
          <w:szCs w:val="26"/>
          <w:lang w:val="en-US"/>
        </w:rPr>
        <w:t>III</w:t>
      </w:r>
      <w:r w:rsidRPr="006A146D">
        <w:rPr>
          <w:rFonts w:ascii="Times New Roman" w:hAnsi="Times New Roman" w:cs="Times New Roman"/>
          <w:b/>
          <w:bCs/>
          <w:sz w:val="26"/>
          <w:szCs w:val="26"/>
        </w:rPr>
        <w:t>.ВИДЫ ПЛАТНЫХ УСЛУГ</w:t>
      </w:r>
    </w:p>
    <w:p w:rsidR="00793F9C" w:rsidRPr="006A146D" w:rsidRDefault="00212183" w:rsidP="006A146D">
      <w:pPr>
        <w:pStyle w:val="FORMATTEXT"/>
        <w:jc w:val="both"/>
        <w:rPr>
          <w:rFonts w:ascii="Times New Roman" w:hAnsi="Times New Roman" w:cs="Times New Roman"/>
          <w:sz w:val="26"/>
          <w:szCs w:val="26"/>
        </w:rPr>
      </w:pPr>
      <w:r>
        <w:rPr>
          <w:rFonts w:ascii="Times New Roman" w:hAnsi="Times New Roman" w:cs="Times New Roman"/>
          <w:sz w:val="26"/>
          <w:szCs w:val="26"/>
        </w:rPr>
        <w:t>3.1.</w:t>
      </w:r>
      <w:r w:rsidR="00922C89">
        <w:rPr>
          <w:rFonts w:ascii="Times New Roman" w:hAnsi="Times New Roman" w:cs="Times New Roman"/>
          <w:sz w:val="26"/>
          <w:szCs w:val="26"/>
        </w:rPr>
        <w:t>И</w:t>
      </w:r>
      <w:r w:rsidR="00793F9C" w:rsidRPr="006A146D">
        <w:rPr>
          <w:rFonts w:ascii="Times New Roman" w:hAnsi="Times New Roman" w:cs="Times New Roman"/>
          <w:sz w:val="26"/>
          <w:szCs w:val="26"/>
        </w:rPr>
        <w:t xml:space="preserve">сполнитель имеет право оказывать </w:t>
      </w:r>
      <w:r w:rsidR="00922C89">
        <w:rPr>
          <w:rFonts w:ascii="Times New Roman" w:hAnsi="Times New Roman" w:cs="Times New Roman"/>
          <w:sz w:val="26"/>
          <w:szCs w:val="26"/>
        </w:rPr>
        <w:t>П</w:t>
      </w:r>
      <w:r w:rsidR="00793F9C" w:rsidRPr="006A146D">
        <w:rPr>
          <w:rFonts w:ascii="Times New Roman" w:hAnsi="Times New Roman" w:cs="Times New Roman"/>
          <w:sz w:val="26"/>
          <w:szCs w:val="26"/>
        </w:rPr>
        <w:t>отребителю только медицинские услуги, которые предусмотрены действующей лицензией, выданной в соответствии с законодательством Российской Федерации.</w:t>
      </w:r>
    </w:p>
    <w:p w:rsidR="00793F9C" w:rsidRPr="006A146D" w:rsidRDefault="00212183" w:rsidP="006A146D">
      <w:pPr>
        <w:pStyle w:val="FORMATTEXT"/>
        <w:jc w:val="both"/>
        <w:rPr>
          <w:rFonts w:ascii="Times New Roman" w:hAnsi="Times New Roman" w:cs="Times New Roman"/>
          <w:sz w:val="26"/>
          <w:szCs w:val="26"/>
        </w:rPr>
      </w:pPr>
      <w:r>
        <w:rPr>
          <w:rFonts w:ascii="Times New Roman" w:hAnsi="Times New Roman" w:cs="Times New Roman"/>
          <w:sz w:val="26"/>
          <w:szCs w:val="26"/>
        </w:rPr>
        <w:t>3.2.</w:t>
      </w:r>
      <w:r w:rsidR="00793F9C" w:rsidRPr="006A146D">
        <w:rPr>
          <w:rFonts w:ascii="Times New Roman" w:hAnsi="Times New Roman" w:cs="Times New Roman"/>
          <w:sz w:val="26"/>
          <w:szCs w:val="26"/>
        </w:rPr>
        <w:t xml:space="preserve">При предоставлении платных медицинских услуг </w:t>
      </w:r>
      <w:r w:rsidR="00922C89">
        <w:rPr>
          <w:rFonts w:ascii="Times New Roman" w:hAnsi="Times New Roman" w:cs="Times New Roman"/>
          <w:sz w:val="26"/>
          <w:szCs w:val="26"/>
        </w:rPr>
        <w:t>И</w:t>
      </w:r>
      <w:r w:rsidR="00922C89" w:rsidRPr="006A146D">
        <w:rPr>
          <w:rFonts w:ascii="Times New Roman" w:hAnsi="Times New Roman" w:cs="Times New Roman"/>
          <w:sz w:val="26"/>
          <w:szCs w:val="26"/>
        </w:rPr>
        <w:t xml:space="preserve">сполнитель </w:t>
      </w:r>
      <w:r w:rsidR="00793F9C" w:rsidRPr="006A146D">
        <w:rPr>
          <w:rFonts w:ascii="Times New Roman" w:hAnsi="Times New Roman" w:cs="Times New Roman"/>
          <w:sz w:val="26"/>
          <w:szCs w:val="26"/>
        </w:rPr>
        <w:t>руководствуется порядк</w:t>
      </w:r>
      <w:r w:rsidR="001F52F0">
        <w:rPr>
          <w:rFonts w:ascii="Times New Roman" w:hAnsi="Times New Roman" w:cs="Times New Roman"/>
          <w:sz w:val="26"/>
          <w:szCs w:val="26"/>
        </w:rPr>
        <w:t>ом</w:t>
      </w:r>
      <w:r w:rsidR="00793F9C" w:rsidRPr="006A146D">
        <w:rPr>
          <w:rFonts w:ascii="Times New Roman" w:hAnsi="Times New Roman" w:cs="Times New Roman"/>
          <w:sz w:val="26"/>
          <w:szCs w:val="26"/>
        </w:rPr>
        <w:t xml:space="preserve"> оказания медицинской помощи, утвержденным Министерством здравоохранения Российской Федерации.</w:t>
      </w:r>
    </w:p>
    <w:p w:rsidR="00C458BA" w:rsidRPr="006A146D" w:rsidRDefault="00212183" w:rsidP="00C458BA">
      <w:pPr>
        <w:pStyle w:val="FORMATTEXT"/>
        <w:jc w:val="both"/>
        <w:rPr>
          <w:rFonts w:ascii="Times New Roman" w:hAnsi="Times New Roman" w:cs="Times New Roman"/>
          <w:sz w:val="26"/>
          <w:szCs w:val="26"/>
        </w:rPr>
      </w:pPr>
      <w:r>
        <w:rPr>
          <w:rFonts w:ascii="Times New Roman" w:hAnsi="Times New Roman" w:cs="Times New Roman"/>
          <w:sz w:val="26"/>
          <w:szCs w:val="26"/>
        </w:rPr>
        <w:t>3.3.</w:t>
      </w:r>
      <w:r w:rsidR="00C458BA">
        <w:rPr>
          <w:rFonts w:ascii="Times New Roman" w:hAnsi="Times New Roman" w:cs="Times New Roman"/>
          <w:sz w:val="26"/>
          <w:szCs w:val="26"/>
        </w:rPr>
        <w:t xml:space="preserve">Вид и объем </w:t>
      </w:r>
      <w:r w:rsidR="00C458BA" w:rsidRPr="006A146D">
        <w:rPr>
          <w:rFonts w:ascii="Times New Roman" w:hAnsi="Times New Roman" w:cs="Times New Roman"/>
          <w:sz w:val="26"/>
          <w:szCs w:val="26"/>
        </w:rPr>
        <w:t>медицински</w:t>
      </w:r>
      <w:r w:rsidR="00C458BA">
        <w:rPr>
          <w:rFonts w:ascii="Times New Roman" w:hAnsi="Times New Roman" w:cs="Times New Roman"/>
          <w:sz w:val="26"/>
          <w:szCs w:val="26"/>
        </w:rPr>
        <w:t>х</w:t>
      </w:r>
      <w:r w:rsidR="00C458BA" w:rsidRPr="006A146D">
        <w:rPr>
          <w:rFonts w:ascii="Times New Roman" w:hAnsi="Times New Roman" w:cs="Times New Roman"/>
          <w:sz w:val="26"/>
          <w:szCs w:val="26"/>
        </w:rPr>
        <w:t xml:space="preserve"> услуг предоставля</w:t>
      </w:r>
      <w:r w:rsidR="00C458BA">
        <w:rPr>
          <w:rFonts w:ascii="Times New Roman" w:hAnsi="Times New Roman" w:cs="Times New Roman"/>
          <w:sz w:val="26"/>
          <w:szCs w:val="26"/>
        </w:rPr>
        <w:t xml:space="preserve">ется Исполнителем </w:t>
      </w:r>
      <w:r w:rsidR="00C458BA" w:rsidRPr="006A146D">
        <w:rPr>
          <w:rFonts w:ascii="Times New Roman" w:hAnsi="Times New Roman" w:cs="Times New Roman"/>
          <w:sz w:val="26"/>
          <w:szCs w:val="26"/>
        </w:rPr>
        <w:t xml:space="preserve">в соответствии с заключённым договором на оказание платных медицинских услуг и утвержденным перечнем услуг (далее - прейскурант), оказываемых </w:t>
      </w:r>
      <w:r w:rsidR="001F52F0">
        <w:rPr>
          <w:rFonts w:ascii="Times New Roman" w:hAnsi="Times New Roman" w:cs="Times New Roman"/>
          <w:sz w:val="26"/>
          <w:szCs w:val="26"/>
        </w:rPr>
        <w:t>Исполнителем</w:t>
      </w:r>
      <w:r w:rsidR="00C458BA" w:rsidRPr="006A146D">
        <w:rPr>
          <w:rFonts w:ascii="Times New Roman" w:hAnsi="Times New Roman" w:cs="Times New Roman"/>
          <w:bCs/>
          <w:sz w:val="26"/>
          <w:szCs w:val="26"/>
        </w:rPr>
        <w:t>.</w:t>
      </w:r>
    </w:p>
    <w:p w:rsidR="00C458BA" w:rsidRPr="006A146D" w:rsidRDefault="00212183" w:rsidP="00C458BA">
      <w:pPr>
        <w:pStyle w:val="FORMATTEXT"/>
        <w:jc w:val="both"/>
        <w:rPr>
          <w:rFonts w:ascii="Times New Roman" w:hAnsi="Times New Roman" w:cs="Times New Roman"/>
          <w:sz w:val="26"/>
          <w:szCs w:val="26"/>
        </w:rPr>
      </w:pPr>
      <w:r>
        <w:rPr>
          <w:rFonts w:ascii="Times New Roman" w:hAnsi="Times New Roman" w:cs="Times New Roman"/>
          <w:sz w:val="26"/>
          <w:szCs w:val="26"/>
        </w:rPr>
        <w:t>3.4.</w:t>
      </w:r>
      <w:r w:rsidR="00C458BA" w:rsidRPr="006A146D">
        <w:rPr>
          <w:rFonts w:ascii="Times New Roman" w:hAnsi="Times New Roman" w:cs="Times New Roman"/>
          <w:sz w:val="26"/>
          <w:szCs w:val="26"/>
        </w:rPr>
        <w:t xml:space="preserve">Цены на платные медицинские услуги устанавливаются </w:t>
      </w:r>
      <w:r w:rsidR="00C458BA">
        <w:rPr>
          <w:rFonts w:ascii="Times New Roman" w:hAnsi="Times New Roman" w:cs="Times New Roman"/>
          <w:sz w:val="26"/>
          <w:szCs w:val="26"/>
        </w:rPr>
        <w:t>И</w:t>
      </w:r>
      <w:r w:rsidR="00C458BA" w:rsidRPr="006A146D">
        <w:rPr>
          <w:rFonts w:ascii="Times New Roman" w:hAnsi="Times New Roman" w:cs="Times New Roman"/>
          <w:sz w:val="26"/>
          <w:szCs w:val="26"/>
        </w:rPr>
        <w:t xml:space="preserve">сполнителем самостоятельно и определяются утвержденным прейскурантом цен </w:t>
      </w:r>
      <w:r w:rsidR="00C458BA">
        <w:rPr>
          <w:rFonts w:ascii="Times New Roman" w:hAnsi="Times New Roman" w:cs="Times New Roman"/>
          <w:sz w:val="26"/>
          <w:szCs w:val="26"/>
        </w:rPr>
        <w:t>И</w:t>
      </w:r>
      <w:r w:rsidR="00C458BA" w:rsidRPr="006A146D">
        <w:rPr>
          <w:rFonts w:ascii="Times New Roman" w:hAnsi="Times New Roman" w:cs="Times New Roman"/>
          <w:sz w:val="26"/>
          <w:szCs w:val="26"/>
        </w:rPr>
        <w:t>сполнител</w:t>
      </w:r>
      <w:r w:rsidR="00C458BA">
        <w:rPr>
          <w:rFonts w:ascii="Times New Roman" w:hAnsi="Times New Roman" w:cs="Times New Roman"/>
          <w:sz w:val="26"/>
          <w:szCs w:val="26"/>
        </w:rPr>
        <w:t>я</w:t>
      </w:r>
      <w:r w:rsidR="00C458BA" w:rsidRPr="006A146D">
        <w:rPr>
          <w:rFonts w:ascii="Times New Roman" w:hAnsi="Times New Roman" w:cs="Times New Roman"/>
          <w:sz w:val="26"/>
          <w:szCs w:val="26"/>
        </w:rPr>
        <w:t xml:space="preserve"> на день обращения пациента. </w:t>
      </w:r>
    </w:p>
    <w:p w:rsidR="00C458BA" w:rsidRPr="006A146D" w:rsidRDefault="00C458BA" w:rsidP="006A146D">
      <w:pPr>
        <w:shd w:val="clear" w:color="auto" w:fill="FFFFFF"/>
        <w:rPr>
          <w:rFonts w:cs="Times New Roman"/>
          <w:b/>
          <w:sz w:val="26"/>
          <w:szCs w:val="26"/>
        </w:rPr>
      </w:pPr>
    </w:p>
    <w:p w:rsidR="00D60BFD" w:rsidRPr="006A146D" w:rsidRDefault="004011B2" w:rsidP="006A146D">
      <w:pPr>
        <w:shd w:val="clear" w:color="auto" w:fill="FFFFFF"/>
        <w:rPr>
          <w:rFonts w:cs="Times New Roman"/>
          <w:b/>
          <w:bCs/>
          <w:sz w:val="26"/>
          <w:szCs w:val="26"/>
        </w:rPr>
      </w:pPr>
      <w:r w:rsidRPr="006A146D">
        <w:rPr>
          <w:rFonts w:cs="Times New Roman"/>
          <w:b/>
          <w:sz w:val="26"/>
          <w:szCs w:val="26"/>
          <w:lang w:val="en-US"/>
        </w:rPr>
        <w:t>IV</w:t>
      </w:r>
      <w:r w:rsidRPr="006A146D">
        <w:rPr>
          <w:rFonts w:cs="Times New Roman"/>
          <w:b/>
          <w:sz w:val="26"/>
          <w:szCs w:val="26"/>
        </w:rPr>
        <w:t xml:space="preserve">. </w:t>
      </w:r>
      <w:r w:rsidR="00F500C2" w:rsidRPr="006A146D">
        <w:rPr>
          <w:rFonts w:cs="Times New Roman"/>
          <w:b/>
          <w:bCs/>
          <w:sz w:val="26"/>
          <w:szCs w:val="26"/>
        </w:rPr>
        <w:t>П</w:t>
      </w:r>
      <w:r w:rsidR="00D60BFD" w:rsidRPr="006A146D">
        <w:rPr>
          <w:rFonts w:cs="Times New Roman"/>
          <w:b/>
          <w:bCs/>
          <w:sz w:val="26"/>
          <w:szCs w:val="26"/>
        </w:rPr>
        <w:t xml:space="preserve">РЕДОСТАВЛЕНИЕ ИНФОРМАЦИИ ОБ ИСПОЛНИТЕЛЕ И ПЛАТНЫХ МЕДИЦИНСКИХ УСЛУГАХ </w:t>
      </w:r>
    </w:p>
    <w:p w:rsidR="004011B2" w:rsidRPr="006A146D" w:rsidRDefault="00212183" w:rsidP="006A146D">
      <w:pPr>
        <w:shd w:val="clear" w:color="auto" w:fill="FFFFFF"/>
        <w:jc w:val="both"/>
        <w:rPr>
          <w:rFonts w:cs="Times New Roman"/>
          <w:i/>
          <w:sz w:val="26"/>
          <w:szCs w:val="26"/>
        </w:rPr>
      </w:pPr>
      <w:r>
        <w:rPr>
          <w:rFonts w:cs="Times New Roman"/>
          <w:sz w:val="26"/>
          <w:szCs w:val="26"/>
        </w:rPr>
        <w:t>4.1.</w:t>
      </w:r>
      <w:r w:rsidR="0038258E">
        <w:rPr>
          <w:rFonts w:cs="Times New Roman"/>
          <w:sz w:val="26"/>
          <w:szCs w:val="26"/>
        </w:rPr>
        <w:t>Потребитель</w:t>
      </w:r>
      <w:r w:rsidR="00D60BFD" w:rsidRPr="006A146D">
        <w:rPr>
          <w:rFonts w:cs="Times New Roman"/>
          <w:sz w:val="26"/>
          <w:szCs w:val="26"/>
        </w:rPr>
        <w:t xml:space="preserve"> </w:t>
      </w:r>
      <w:r w:rsidR="004011B2" w:rsidRPr="006A146D">
        <w:rPr>
          <w:rFonts w:cs="Times New Roman"/>
          <w:sz w:val="26"/>
          <w:szCs w:val="26"/>
        </w:rPr>
        <w:t>настоящим договором подтверждает, что Исполнителем разъяснено право на получение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w:t>
      </w:r>
    </w:p>
    <w:p w:rsidR="004011B2" w:rsidRPr="006A146D" w:rsidRDefault="00212183" w:rsidP="006A146D">
      <w:pPr>
        <w:shd w:val="clear" w:color="auto" w:fill="FFFFFF"/>
        <w:jc w:val="both"/>
        <w:rPr>
          <w:rFonts w:cs="Times New Roman"/>
          <w:sz w:val="26"/>
          <w:szCs w:val="26"/>
        </w:rPr>
      </w:pPr>
      <w:r>
        <w:rPr>
          <w:rFonts w:cs="Times New Roman"/>
          <w:sz w:val="26"/>
          <w:szCs w:val="26"/>
        </w:rPr>
        <w:t>4.2.</w:t>
      </w:r>
      <w:r w:rsidR="004011B2" w:rsidRPr="006A146D">
        <w:rPr>
          <w:rFonts w:cs="Times New Roman"/>
          <w:sz w:val="26"/>
          <w:szCs w:val="26"/>
        </w:rPr>
        <w:t xml:space="preserve">При заключении договора по требованию </w:t>
      </w:r>
      <w:r w:rsidR="0038258E">
        <w:rPr>
          <w:rFonts w:cs="Times New Roman"/>
          <w:sz w:val="26"/>
          <w:szCs w:val="26"/>
        </w:rPr>
        <w:t>П</w:t>
      </w:r>
      <w:r w:rsidR="004011B2" w:rsidRPr="006A146D">
        <w:rPr>
          <w:rFonts w:cs="Times New Roman"/>
          <w:sz w:val="26"/>
          <w:szCs w:val="26"/>
        </w:rPr>
        <w:t xml:space="preserve">отребителя ему предоставляется в доступной форме информация о платных медицинских услугах, содержащая следующие сведения: порядки оказания медицинской помощи и стандарты медицинской </w:t>
      </w:r>
      <w:proofErr w:type="gramStart"/>
      <w:r w:rsidR="004011B2" w:rsidRPr="006A146D">
        <w:rPr>
          <w:rFonts w:cs="Times New Roman"/>
          <w:sz w:val="26"/>
          <w:szCs w:val="26"/>
        </w:rPr>
        <w:t>помощи</w:t>
      </w:r>
      <w:proofErr w:type="gramEnd"/>
      <w:r w:rsidR="004011B2" w:rsidRPr="006A146D">
        <w:rPr>
          <w:rFonts w:cs="Times New Roman"/>
          <w:sz w:val="26"/>
          <w:szCs w:val="26"/>
        </w:rPr>
        <w:t>/клинические рекомендации, применяемые при предоставлении платных медицинских услуг;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информация о методах оказания медицинской помощи, связанных с ними рисках</w:t>
      </w:r>
      <w:r w:rsidR="0038258E">
        <w:rPr>
          <w:rFonts w:cs="Times New Roman"/>
          <w:sz w:val="26"/>
          <w:szCs w:val="26"/>
        </w:rPr>
        <w:t xml:space="preserve">; </w:t>
      </w:r>
      <w:r w:rsidR="004011B2" w:rsidRPr="006A146D">
        <w:rPr>
          <w:rFonts w:cs="Times New Roman"/>
          <w:sz w:val="26"/>
          <w:szCs w:val="26"/>
        </w:rPr>
        <w:t>возможных видах медицинского вмешательства, их последствиях и ожидаемых результатах оказания медицинской помощи; другие сведения, относящиеся к предмету договора.</w:t>
      </w:r>
    </w:p>
    <w:p w:rsidR="004011B2" w:rsidRPr="006A146D" w:rsidRDefault="00212183" w:rsidP="006A146D">
      <w:pPr>
        <w:shd w:val="clear" w:color="auto" w:fill="FFFFFF"/>
        <w:jc w:val="both"/>
        <w:rPr>
          <w:rFonts w:cs="Times New Roman"/>
          <w:sz w:val="26"/>
          <w:szCs w:val="26"/>
        </w:rPr>
      </w:pPr>
      <w:r>
        <w:rPr>
          <w:rFonts w:cs="Times New Roman"/>
          <w:sz w:val="26"/>
          <w:szCs w:val="26"/>
        </w:rPr>
        <w:t>4.3.</w:t>
      </w:r>
      <w:r w:rsidR="004011B2" w:rsidRPr="006A146D">
        <w:rPr>
          <w:rFonts w:cs="Times New Roman"/>
          <w:sz w:val="26"/>
          <w:szCs w:val="26"/>
        </w:rPr>
        <w:t xml:space="preserve">До заключения договора </w:t>
      </w:r>
      <w:r w:rsidR="0038258E">
        <w:rPr>
          <w:rFonts w:cs="Times New Roman"/>
          <w:sz w:val="26"/>
          <w:szCs w:val="26"/>
        </w:rPr>
        <w:t>П</w:t>
      </w:r>
      <w:r w:rsidR="004011B2" w:rsidRPr="006A146D">
        <w:rPr>
          <w:rFonts w:cs="Times New Roman"/>
          <w:sz w:val="26"/>
          <w:szCs w:val="26"/>
        </w:rPr>
        <w:t xml:space="preserve">отребитель в письменной форме уведомляется о том, что несоблюдение указаний (рекомендаций) </w:t>
      </w:r>
      <w:r w:rsidR="0038258E">
        <w:rPr>
          <w:rFonts w:cs="Times New Roman"/>
          <w:sz w:val="26"/>
          <w:szCs w:val="26"/>
        </w:rPr>
        <w:t>И</w:t>
      </w:r>
      <w:r w:rsidR="004011B2" w:rsidRPr="006A146D">
        <w:rPr>
          <w:rFonts w:cs="Times New Roman"/>
          <w:sz w:val="26"/>
          <w:szCs w:val="26"/>
        </w:rPr>
        <w:t xml:space="preserve">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114ACD">
        <w:rPr>
          <w:rFonts w:cs="Times New Roman"/>
          <w:sz w:val="26"/>
          <w:szCs w:val="26"/>
        </w:rPr>
        <w:t>П</w:t>
      </w:r>
      <w:r w:rsidR="004011B2" w:rsidRPr="006A146D">
        <w:rPr>
          <w:rFonts w:cs="Times New Roman"/>
          <w:sz w:val="26"/>
          <w:szCs w:val="26"/>
        </w:rPr>
        <w:t>отребителя.</w:t>
      </w:r>
    </w:p>
    <w:p w:rsidR="004011B2" w:rsidRPr="006A146D" w:rsidRDefault="00212183" w:rsidP="006A146D">
      <w:pPr>
        <w:shd w:val="clear" w:color="auto" w:fill="FFFFFF"/>
        <w:jc w:val="both"/>
        <w:rPr>
          <w:rFonts w:cs="Times New Roman"/>
          <w:sz w:val="26"/>
          <w:szCs w:val="26"/>
        </w:rPr>
      </w:pPr>
      <w:r>
        <w:rPr>
          <w:rFonts w:cs="Times New Roman"/>
          <w:sz w:val="26"/>
          <w:szCs w:val="26"/>
        </w:rPr>
        <w:t>4.4.</w:t>
      </w:r>
      <w:r w:rsidR="004011B2" w:rsidRPr="006A146D">
        <w:rPr>
          <w:rFonts w:cs="Times New Roman"/>
          <w:sz w:val="26"/>
          <w:szCs w:val="26"/>
        </w:rPr>
        <w:t xml:space="preserve">В вестибюле </w:t>
      </w:r>
      <w:r w:rsidR="006D09C1">
        <w:rPr>
          <w:rFonts w:cs="Times New Roman"/>
          <w:sz w:val="26"/>
          <w:szCs w:val="26"/>
        </w:rPr>
        <w:t>Исполнителя</w:t>
      </w:r>
      <w:r w:rsidR="004011B2" w:rsidRPr="006A146D">
        <w:rPr>
          <w:rFonts w:cs="Times New Roman"/>
          <w:sz w:val="26"/>
          <w:szCs w:val="26"/>
        </w:rPr>
        <w:t xml:space="preserve"> на стенде, в «Папке стенд», на сайте </w:t>
      </w:r>
      <w:r w:rsidR="006D09C1">
        <w:rPr>
          <w:rFonts w:cs="Times New Roman"/>
          <w:sz w:val="26"/>
          <w:szCs w:val="26"/>
        </w:rPr>
        <w:t xml:space="preserve">Исполнителя </w:t>
      </w:r>
      <w:r w:rsidR="004011B2" w:rsidRPr="006A146D">
        <w:rPr>
          <w:rFonts w:cs="Times New Roman"/>
          <w:sz w:val="26"/>
          <w:szCs w:val="26"/>
        </w:rPr>
        <w:t>в наглядной и доступной форме размещается информация, содержащая следующие сведения:</w:t>
      </w:r>
      <w:r w:rsidR="00D60BFD" w:rsidRPr="006A146D">
        <w:rPr>
          <w:rFonts w:cs="Times New Roman"/>
          <w:sz w:val="26"/>
          <w:szCs w:val="26"/>
        </w:rPr>
        <w:t xml:space="preserve"> </w:t>
      </w:r>
      <w:r w:rsidR="004011B2" w:rsidRPr="006A146D">
        <w:rPr>
          <w:rFonts w:cs="Times New Roman"/>
          <w:sz w:val="26"/>
          <w:szCs w:val="26"/>
        </w:rPr>
        <w:t xml:space="preserve">сведения об </w:t>
      </w:r>
      <w:r w:rsidR="006D09C1">
        <w:rPr>
          <w:rFonts w:cs="Times New Roman"/>
          <w:sz w:val="26"/>
          <w:szCs w:val="26"/>
        </w:rPr>
        <w:t>Исполнителе</w:t>
      </w:r>
      <w:r w:rsidR="00D60BFD" w:rsidRPr="006A146D">
        <w:rPr>
          <w:rFonts w:cs="Times New Roman"/>
          <w:sz w:val="26"/>
          <w:szCs w:val="26"/>
        </w:rPr>
        <w:t xml:space="preserve"> (</w:t>
      </w:r>
      <w:r w:rsidR="004011B2" w:rsidRPr="006A146D">
        <w:rPr>
          <w:rFonts w:cs="Times New Roman"/>
          <w:sz w:val="26"/>
          <w:szCs w:val="26"/>
        </w:rPr>
        <w:t xml:space="preserve">наименование, адрес места нахождения, график работы </w:t>
      </w:r>
      <w:r w:rsidR="006D09C1">
        <w:rPr>
          <w:rFonts w:cs="Times New Roman"/>
          <w:sz w:val="26"/>
          <w:szCs w:val="26"/>
        </w:rPr>
        <w:t>Исполнителя</w:t>
      </w:r>
      <w:r w:rsidR="004011B2" w:rsidRPr="006A146D">
        <w:rPr>
          <w:rFonts w:cs="Times New Roman"/>
          <w:sz w:val="26"/>
          <w:szCs w:val="26"/>
        </w:rPr>
        <w:t xml:space="preserve">, копия лицензии на осуществление медицинской </w:t>
      </w:r>
      <w:r w:rsidR="004011B2" w:rsidRPr="006A146D">
        <w:rPr>
          <w:rFonts w:cs="Times New Roman"/>
          <w:sz w:val="26"/>
          <w:szCs w:val="26"/>
        </w:rPr>
        <w:lastRenderedPageBreak/>
        <w:t>деятельности</w:t>
      </w:r>
      <w:r w:rsidR="00C90476" w:rsidRPr="006A146D">
        <w:rPr>
          <w:rFonts w:cs="Times New Roman"/>
          <w:sz w:val="26"/>
          <w:szCs w:val="26"/>
        </w:rPr>
        <w:t>);</w:t>
      </w:r>
      <w:r w:rsidR="004011B2" w:rsidRPr="006A146D">
        <w:rPr>
          <w:rFonts w:cs="Times New Roman"/>
          <w:sz w:val="26"/>
          <w:szCs w:val="26"/>
        </w:rPr>
        <w:t xml:space="preserve"> </w:t>
      </w:r>
      <w:proofErr w:type="gramStart"/>
      <w:r w:rsidR="00F500C2" w:rsidRPr="006A146D">
        <w:rPr>
          <w:rFonts w:cs="Times New Roman"/>
          <w:sz w:val="26"/>
          <w:szCs w:val="26"/>
        </w:rPr>
        <w:t>перечень платных медицинских услуг (прейскурант), с указанием цен в рублях</w:t>
      </w:r>
      <w:r w:rsidR="00C90476" w:rsidRPr="006A146D">
        <w:rPr>
          <w:rFonts w:cs="Times New Roman"/>
          <w:sz w:val="26"/>
          <w:szCs w:val="26"/>
        </w:rPr>
        <w:t xml:space="preserve"> и сведения об условиях, порядке, форме предоставления услуг и порядке их оплаты;</w:t>
      </w:r>
      <w:r w:rsidR="00D60BFD" w:rsidRPr="006A146D">
        <w:rPr>
          <w:rFonts w:cs="Times New Roman"/>
          <w:sz w:val="26"/>
          <w:szCs w:val="26"/>
        </w:rPr>
        <w:t xml:space="preserve"> </w:t>
      </w:r>
      <w:r w:rsidR="004011B2" w:rsidRPr="006A146D">
        <w:rPr>
          <w:rFonts w:cs="Times New Roman"/>
          <w:sz w:val="26"/>
          <w:szCs w:val="26"/>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00C90476" w:rsidRPr="006A146D">
        <w:rPr>
          <w:rFonts w:cs="Times New Roman"/>
          <w:sz w:val="26"/>
          <w:szCs w:val="26"/>
        </w:rPr>
        <w:t xml:space="preserve">; </w:t>
      </w:r>
      <w:r w:rsidR="004011B2" w:rsidRPr="006A146D">
        <w:rPr>
          <w:rFonts w:cs="Times New Roman"/>
          <w:sz w:val="26"/>
          <w:szCs w:val="26"/>
        </w:rPr>
        <w:t>графики работы непосредственных исполнителей платных медицинских услуг;</w:t>
      </w:r>
      <w:r w:rsidR="00C90476" w:rsidRPr="006A146D">
        <w:rPr>
          <w:rFonts w:cs="Times New Roman"/>
          <w:sz w:val="26"/>
          <w:szCs w:val="26"/>
        </w:rPr>
        <w:t xml:space="preserve"> </w:t>
      </w:r>
      <w:r w:rsidR="004011B2" w:rsidRPr="006A146D">
        <w:rPr>
          <w:rFonts w:cs="Times New Roman"/>
          <w:sz w:val="26"/>
          <w:szCs w:val="26"/>
        </w:rPr>
        <w:t>виды медицинской помощи, предоставляемые населению бесплатно;</w:t>
      </w:r>
      <w:proofErr w:type="gramEnd"/>
      <w:r w:rsidR="00C90476" w:rsidRPr="006A146D">
        <w:rPr>
          <w:rFonts w:cs="Times New Roman"/>
          <w:sz w:val="26"/>
          <w:szCs w:val="26"/>
        </w:rPr>
        <w:t xml:space="preserve"> </w:t>
      </w:r>
      <w:r w:rsidR="004011B2" w:rsidRPr="006A146D">
        <w:rPr>
          <w:rFonts w:cs="Times New Roman"/>
          <w:sz w:val="26"/>
          <w:szCs w:val="26"/>
        </w:rPr>
        <w:t>порядок и условия предоставления медицинской помощи в соответствии с территориальной программой;</w:t>
      </w:r>
      <w:r w:rsidR="00C90476" w:rsidRPr="006A146D">
        <w:rPr>
          <w:rFonts w:cs="Times New Roman"/>
          <w:sz w:val="26"/>
          <w:szCs w:val="26"/>
        </w:rPr>
        <w:t xml:space="preserve"> </w:t>
      </w:r>
      <w:r w:rsidR="004011B2" w:rsidRPr="006A146D">
        <w:rPr>
          <w:rFonts w:cs="Times New Roman"/>
          <w:sz w:val="26"/>
          <w:szCs w:val="26"/>
        </w:rPr>
        <w:t>настоящее Положение;</w:t>
      </w:r>
      <w:r w:rsidR="00C90476" w:rsidRPr="006A146D">
        <w:rPr>
          <w:rFonts w:cs="Times New Roman"/>
          <w:sz w:val="26"/>
          <w:szCs w:val="26"/>
        </w:rPr>
        <w:t xml:space="preserve"> </w:t>
      </w:r>
      <w:r w:rsidR="004011B2" w:rsidRPr="006A146D">
        <w:rPr>
          <w:rFonts w:cs="Times New Roman"/>
          <w:sz w:val="26"/>
          <w:szCs w:val="26"/>
        </w:rPr>
        <w:t>соответствующие нормативно-правовые акты, в т.ч. указанные в п.1 настоящего Положения;</w:t>
      </w:r>
      <w:r w:rsidR="00C90476" w:rsidRPr="006A146D">
        <w:rPr>
          <w:rFonts w:cs="Times New Roman"/>
          <w:sz w:val="26"/>
          <w:szCs w:val="26"/>
        </w:rPr>
        <w:t xml:space="preserve"> </w:t>
      </w:r>
      <w:r w:rsidR="004011B2" w:rsidRPr="006A146D">
        <w:rPr>
          <w:rFonts w:cs="Times New Roman"/>
          <w:sz w:val="26"/>
          <w:szCs w:val="26"/>
        </w:rPr>
        <w:t>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500C2" w:rsidRPr="006A146D" w:rsidRDefault="00212183" w:rsidP="006A146D">
      <w:pPr>
        <w:pStyle w:val="FORMATTEXT"/>
        <w:jc w:val="both"/>
        <w:rPr>
          <w:rFonts w:ascii="Times New Roman" w:hAnsi="Times New Roman" w:cs="Times New Roman"/>
          <w:sz w:val="26"/>
          <w:szCs w:val="26"/>
        </w:rPr>
      </w:pPr>
      <w:r>
        <w:rPr>
          <w:rFonts w:ascii="Times New Roman" w:hAnsi="Times New Roman" w:cs="Times New Roman"/>
          <w:sz w:val="26"/>
          <w:szCs w:val="26"/>
        </w:rPr>
        <w:t>4.5.</w:t>
      </w:r>
      <w:r w:rsidR="00F500C2" w:rsidRPr="006A146D">
        <w:rPr>
          <w:rFonts w:ascii="Times New Roman" w:hAnsi="Times New Roman" w:cs="Times New Roman"/>
          <w:sz w:val="26"/>
          <w:szCs w:val="26"/>
        </w:rPr>
        <w:t>Дополнительно заказчику предоставляется копия Устава и копия лицензии на осуществление медицинской деятельности (с приложением перечня работ (услуг), составляющих медицинскую деятельность).</w:t>
      </w:r>
    </w:p>
    <w:p w:rsidR="00F500C2" w:rsidRPr="006A146D" w:rsidRDefault="00212183" w:rsidP="006A146D">
      <w:pPr>
        <w:pStyle w:val="FORMATTEXT"/>
        <w:jc w:val="both"/>
        <w:rPr>
          <w:rFonts w:ascii="Times New Roman" w:hAnsi="Times New Roman" w:cs="Times New Roman"/>
          <w:sz w:val="26"/>
          <w:szCs w:val="26"/>
        </w:rPr>
      </w:pPr>
      <w:r>
        <w:rPr>
          <w:rFonts w:ascii="Times New Roman" w:hAnsi="Times New Roman" w:cs="Times New Roman"/>
          <w:sz w:val="26"/>
          <w:szCs w:val="26"/>
        </w:rPr>
        <w:t>4.6.</w:t>
      </w:r>
      <w:r w:rsidR="00F500C2" w:rsidRPr="006A146D">
        <w:rPr>
          <w:rFonts w:ascii="Times New Roman" w:hAnsi="Times New Roman" w:cs="Times New Roman"/>
          <w:sz w:val="26"/>
          <w:szCs w:val="26"/>
        </w:rPr>
        <w:t xml:space="preserve">В случае, если </w:t>
      </w:r>
      <w:r w:rsidR="006D09C1">
        <w:rPr>
          <w:rFonts w:ascii="Times New Roman" w:hAnsi="Times New Roman" w:cs="Times New Roman"/>
          <w:sz w:val="26"/>
          <w:szCs w:val="26"/>
        </w:rPr>
        <w:t>Потребителю</w:t>
      </w:r>
      <w:r w:rsidR="00F500C2" w:rsidRPr="006A146D">
        <w:rPr>
          <w:rFonts w:ascii="Times New Roman" w:hAnsi="Times New Roman" w:cs="Times New Roman"/>
          <w:sz w:val="26"/>
          <w:szCs w:val="26"/>
        </w:rPr>
        <w:t xml:space="preserve"> требуется оказание медицинских услуг в большем объёме, чем это предусмотрено договором, то исполнитель обязан предоставить пациенту такую информацию.</w:t>
      </w:r>
    </w:p>
    <w:p w:rsidR="00F500C2" w:rsidRPr="006A146D" w:rsidRDefault="00212183" w:rsidP="00212183">
      <w:pPr>
        <w:pStyle w:val="FORMATTEXT"/>
        <w:jc w:val="both"/>
        <w:rPr>
          <w:rFonts w:ascii="Times New Roman" w:hAnsi="Times New Roman" w:cs="Times New Roman"/>
          <w:sz w:val="26"/>
          <w:szCs w:val="26"/>
        </w:rPr>
      </w:pPr>
      <w:r>
        <w:rPr>
          <w:rFonts w:ascii="Times New Roman" w:hAnsi="Times New Roman" w:cs="Times New Roman"/>
          <w:sz w:val="26"/>
          <w:szCs w:val="26"/>
        </w:rPr>
        <w:t>4.7.</w:t>
      </w:r>
      <w:r w:rsidR="00F500C2" w:rsidRPr="006A146D">
        <w:rPr>
          <w:rFonts w:ascii="Times New Roman" w:hAnsi="Times New Roman" w:cs="Times New Roman"/>
          <w:sz w:val="26"/>
          <w:szCs w:val="26"/>
        </w:rPr>
        <w:t xml:space="preserve">Исполнитель не вправе оказывать </w:t>
      </w:r>
      <w:r w:rsidR="006D09C1">
        <w:rPr>
          <w:rFonts w:ascii="Times New Roman" w:hAnsi="Times New Roman" w:cs="Times New Roman"/>
          <w:sz w:val="26"/>
          <w:szCs w:val="26"/>
        </w:rPr>
        <w:t>Потребителю</w:t>
      </w:r>
      <w:r w:rsidR="00F500C2" w:rsidRPr="006A146D">
        <w:rPr>
          <w:rFonts w:ascii="Times New Roman" w:hAnsi="Times New Roman" w:cs="Times New Roman"/>
          <w:sz w:val="26"/>
          <w:szCs w:val="26"/>
        </w:rPr>
        <w:t xml:space="preserve"> платные медицинские услуги, не обусловленные договором без согласия </w:t>
      </w:r>
      <w:r w:rsidR="006D09C1">
        <w:rPr>
          <w:rFonts w:ascii="Times New Roman" w:hAnsi="Times New Roman" w:cs="Times New Roman"/>
          <w:sz w:val="26"/>
          <w:szCs w:val="26"/>
        </w:rPr>
        <w:t>Потребителя</w:t>
      </w:r>
      <w:r w:rsidR="00F500C2" w:rsidRPr="006A146D">
        <w:rPr>
          <w:rFonts w:ascii="Times New Roman" w:hAnsi="Times New Roman" w:cs="Times New Roman"/>
          <w:sz w:val="26"/>
          <w:szCs w:val="26"/>
        </w:rPr>
        <w:t>.</w:t>
      </w:r>
    </w:p>
    <w:p w:rsidR="00F500C2" w:rsidRPr="006A146D" w:rsidRDefault="00212183" w:rsidP="00212183">
      <w:pPr>
        <w:pStyle w:val="FORMATTEXT"/>
        <w:jc w:val="both"/>
        <w:rPr>
          <w:rFonts w:ascii="Times New Roman" w:hAnsi="Times New Roman" w:cs="Times New Roman"/>
          <w:sz w:val="26"/>
          <w:szCs w:val="26"/>
        </w:rPr>
      </w:pPr>
      <w:r>
        <w:rPr>
          <w:rFonts w:ascii="Times New Roman" w:hAnsi="Times New Roman" w:cs="Times New Roman"/>
          <w:sz w:val="26"/>
          <w:szCs w:val="26"/>
        </w:rPr>
        <w:t>4.8.</w:t>
      </w:r>
      <w:r w:rsidR="00F500C2" w:rsidRPr="006A146D">
        <w:rPr>
          <w:rFonts w:ascii="Times New Roman" w:hAnsi="Times New Roman" w:cs="Times New Roman"/>
          <w:sz w:val="26"/>
          <w:szCs w:val="26"/>
        </w:rPr>
        <w:t xml:space="preserve">Информация, предусмотренная в данном разделе, предоставляется </w:t>
      </w:r>
      <w:r w:rsidR="006D09C1">
        <w:rPr>
          <w:rFonts w:ascii="Times New Roman" w:hAnsi="Times New Roman" w:cs="Times New Roman"/>
          <w:sz w:val="26"/>
          <w:szCs w:val="26"/>
        </w:rPr>
        <w:t>Потребителю</w:t>
      </w:r>
      <w:r w:rsidR="00F500C2" w:rsidRPr="006A146D">
        <w:rPr>
          <w:rFonts w:ascii="Times New Roman" w:hAnsi="Times New Roman" w:cs="Times New Roman"/>
          <w:sz w:val="26"/>
          <w:szCs w:val="26"/>
        </w:rPr>
        <w:t xml:space="preserve"> на безвозмездной основе в соответствии с законодательством РФ.</w:t>
      </w:r>
    </w:p>
    <w:p w:rsidR="00F500C2" w:rsidRPr="006A146D" w:rsidRDefault="00F500C2" w:rsidP="006A146D">
      <w:pPr>
        <w:pStyle w:val="FORMATTEXT"/>
        <w:ind w:firstLine="568"/>
        <w:jc w:val="both"/>
        <w:rPr>
          <w:rFonts w:ascii="Times New Roman" w:hAnsi="Times New Roman" w:cs="Times New Roman"/>
          <w:sz w:val="26"/>
          <w:szCs w:val="26"/>
        </w:rPr>
      </w:pPr>
    </w:p>
    <w:p w:rsidR="00890F02" w:rsidRPr="006A146D" w:rsidRDefault="00890F02" w:rsidP="006A146D">
      <w:pPr>
        <w:pStyle w:val="HEADERTEXT"/>
        <w:jc w:val="both"/>
        <w:rPr>
          <w:rFonts w:ascii="Times New Roman" w:hAnsi="Times New Roman" w:cs="Times New Roman"/>
          <w:b/>
          <w:bCs/>
          <w:color w:val="auto"/>
          <w:sz w:val="26"/>
          <w:szCs w:val="26"/>
        </w:rPr>
      </w:pPr>
      <w:r w:rsidRPr="006A146D">
        <w:rPr>
          <w:rFonts w:ascii="Times New Roman" w:hAnsi="Times New Roman" w:cs="Times New Roman"/>
          <w:b/>
          <w:bCs/>
          <w:color w:val="auto"/>
          <w:sz w:val="26"/>
          <w:szCs w:val="26"/>
          <w:lang w:val="en-US"/>
        </w:rPr>
        <w:t>V</w:t>
      </w:r>
      <w:r w:rsidRPr="006A146D">
        <w:rPr>
          <w:rFonts w:ascii="Times New Roman" w:hAnsi="Times New Roman" w:cs="Times New Roman"/>
          <w:b/>
          <w:bCs/>
          <w:color w:val="auto"/>
          <w:sz w:val="26"/>
          <w:szCs w:val="26"/>
        </w:rPr>
        <w:t xml:space="preserve">. УСЛОВИЯ И ПОРЯДОК ПРЕДОСТАВЛЕНИЯ ПЛАТНЫХ МЕДИЦИНСКИХ УСЛУГ </w:t>
      </w:r>
    </w:p>
    <w:p w:rsidR="00F500C2" w:rsidRPr="006A146D" w:rsidRDefault="00212183" w:rsidP="00212183">
      <w:pPr>
        <w:autoSpaceDE w:val="0"/>
        <w:autoSpaceDN w:val="0"/>
        <w:adjustRightInd w:val="0"/>
        <w:jc w:val="both"/>
        <w:rPr>
          <w:rFonts w:cs="Times New Roman"/>
          <w:sz w:val="26"/>
          <w:szCs w:val="26"/>
        </w:rPr>
      </w:pPr>
      <w:r>
        <w:rPr>
          <w:rFonts w:cs="Times New Roman"/>
          <w:sz w:val="26"/>
          <w:szCs w:val="26"/>
        </w:rPr>
        <w:t>5.1.</w:t>
      </w:r>
      <w:r w:rsidR="00890F02" w:rsidRPr="006A146D">
        <w:rPr>
          <w:rFonts w:cs="Times New Roman"/>
          <w:sz w:val="26"/>
          <w:szCs w:val="26"/>
        </w:rPr>
        <w:t xml:space="preserve">Платные медицинские услуги предоставляются при наличии информированного добровольного согласия </w:t>
      </w:r>
      <w:r w:rsidR="006D09C1">
        <w:rPr>
          <w:rFonts w:cs="Times New Roman"/>
          <w:sz w:val="26"/>
          <w:szCs w:val="26"/>
        </w:rPr>
        <w:t>П</w:t>
      </w:r>
      <w:r w:rsidR="00890F02" w:rsidRPr="006A146D">
        <w:rPr>
          <w:rFonts w:cs="Times New Roman"/>
          <w:sz w:val="26"/>
          <w:szCs w:val="26"/>
        </w:rPr>
        <w:t xml:space="preserve">отребителя (законного представителя потребителя), данного в порядке, установленном </w:t>
      </w:r>
      <w:hyperlink r:id="rId7" w:history="1">
        <w:r w:rsidR="00890F02" w:rsidRPr="006A146D">
          <w:rPr>
            <w:rFonts w:cs="Times New Roman"/>
            <w:sz w:val="26"/>
            <w:szCs w:val="26"/>
          </w:rPr>
          <w:t>законодательством</w:t>
        </w:r>
      </w:hyperlink>
      <w:r w:rsidR="00890F02" w:rsidRPr="006A146D">
        <w:rPr>
          <w:rFonts w:cs="Times New Roman"/>
          <w:sz w:val="26"/>
          <w:szCs w:val="26"/>
        </w:rPr>
        <w:t xml:space="preserve"> Российской Федерации об охране здоровья граждан</w:t>
      </w:r>
      <w:r w:rsidR="00421C3D" w:rsidRPr="006A146D">
        <w:rPr>
          <w:rFonts w:cs="Times New Roman"/>
          <w:sz w:val="26"/>
          <w:szCs w:val="26"/>
        </w:rPr>
        <w:t>.</w:t>
      </w:r>
      <w:r w:rsidR="00C90476" w:rsidRPr="006A146D">
        <w:rPr>
          <w:rFonts w:cs="Times New Roman"/>
          <w:sz w:val="26"/>
          <w:szCs w:val="26"/>
        </w:rPr>
        <w:t xml:space="preserve"> </w:t>
      </w:r>
    </w:p>
    <w:p w:rsidR="00890F02" w:rsidRPr="00212183" w:rsidRDefault="00212183" w:rsidP="00212183">
      <w:pPr>
        <w:pStyle w:val="HEADERTEXT"/>
        <w:jc w:val="both"/>
        <w:rPr>
          <w:rFonts w:ascii="Times New Roman" w:hAnsi="Times New Roman" w:cs="Times New Roman"/>
          <w:color w:val="auto"/>
          <w:sz w:val="26"/>
          <w:szCs w:val="26"/>
        </w:rPr>
      </w:pPr>
      <w:r w:rsidRPr="00212183">
        <w:rPr>
          <w:rFonts w:ascii="Times New Roman" w:hAnsi="Times New Roman" w:cs="Times New Roman"/>
          <w:color w:val="auto"/>
          <w:sz w:val="26"/>
          <w:szCs w:val="26"/>
        </w:rPr>
        <w:t>5.2.</w:t>
      </w:r>
      <w:r w:rsidR="00890F02" w:rsidRPr="006A146D">
        <w:rPr>
          <w:rFonts w:ascii="Times New Roman" w:hAnsi="Times New Roman" w:cs="Times New Roman"/>
          <w:color w:val="auto"/>
          <w:sz w:val="26"/>
          <w:szCs w:val="26"/>
        </w:rPr>
        <w:t xml:space="preserve">Исполнитель предоставляет </w:t>
      </w:r>
      <w:r w:rsidR="006D09C1">
        <w:rPr>
          <w:rFonts w:cs="Times New Roman"/>
          <w:sz w:val="26"/>
          <w:szCs w:val="26"/>
        </w:rPr>
        <w:t>П</w:t>
      </w:r>
      <w:r w:rsidR="00890F02" w:rsidRPr="006A146D">
        <w:rPr>
          <w:rFonts w:ascii="Times New Roman" w:hAnsi="Times New Roman" w:cs="Times New Roman"/>
          <w:color w:val="auto"/>
          <w:sz w:val="26"/>
          <w:szCs w:val="26"/>
        </w:rPr>
        <w:t>отребителю (</w:t>
      </w:r>
      <w:hyperlink r:id="rId8" w:history="1">
        <w:r w:rsidR="00890F02" w:rsidRPr="006A146D">
          <w:rPr>
            <w:rFonts w:ascii="Times New Roman" w:hAnsi="Times New Roman" w:cs="Times New Roman"/>
            <w:color w:val="auto"/>
            <w:sz w:val="26"/>
            <w:szCs w:val="26"/>
          </w:rPr>
          <w:t>законному представителю</w:t>
        </w:r>
      </w:hyperlink>
      <w:r w:rsidR="00890F02" w:rsidRPr="006A146D">
        <w:rPr>
          <w:rFonts w:ascii="Times New Roman" w:hAnsi="Times New Roman" w:cs="Times New Roman"/>
          <w:color w:val="auto"/>
          <w:sz w:val="26"/>
          <w:szCs w:val="26"/>
        </w:rPr>
        <w:t xml:space="preserve">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00890F02" w:rsidRPr="006A146D">
        <w:rPr>
          <w:rFonts w:ascii="Times New Roman" w:hAnsi="Times New Roman" w:cs="Times New Roman"/>
          <w:color w:val="auto"/>
          <w:sz w:val="26"/>
          <w:szCs w:val="26"/>
        </w:rPr>
        <w:t xml:space="preserve">об используемых при </w:t>
      </w:r>
      <w:r w:rsidR="00890F02" w:rsidRPr="00212183">
        <w:rPr>
          <w:rFonts w:ascii="Times New Roman" w:hAnsi="Times New Roman" w:cs="Times New Roman"/>
          <w:color w:val="auto"/>
          <w:sz w:val="26"/>
          <w:szCs w:val="26"/>
        </w:rPr>
        <w:t>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90F02" w:rsidRPr="00212183" w:rsidRDefault="00212183" w:rsidP="00212183">
      <w:pPr>
        <w:pStyle w:val="FORMATTEXT"/>
        <w:jc w:val="both"/>
        <w:rPr>
          <w:rFonts w:ascii="Times New Roman" w:hAnsi="Times New Roman" w:cs="Times New Roman"/>
          <w:sz w:val="26"/>
          <w:szCs w:val="26"/>
        </w:rPr>
      </w:pPr>
      <w:r w:rsidRPr="00212183">
        <w:rPr>
          <w:rFonts w:ascii="Times New Roman" w:hAnsi="Times New Roman" w:cs="Times New Roman"/>
          <w:sz w:val="26"/>
          <w:szCs w:val="26"/>
        </w:rPr>
        <w:t>5.3.</w:t>
      </w:r>
      <w:r w:rsidR="00890F02" w:rsidRPr="00212183">
        <w:rPr>
          <w:rFonts w:ascii="Times New Roman" w:hAnsi="Times New Roman" w:cs="Times New Roman"/>
          <w:sz w:val="26"/>
          <w:szCs w:val="26"/>
        </w:rPr>
        <w:t xml:space="preserve">Платные медицинские услуги могут оказываться </w:t>
      </w:r>
      <w:r w:rsidR="006D09C1" w:rsidRPr="00212183">
        <w:rPr>
          <w:rFonts w:ascii="Times New Roman" w:hAnsi="Times New Roman" w:cs="Times New Roman"/>
          <w:sz w:val="26"/>
          <w:szCs w:val="26"/>
        </w:rPr>
        <w:t>Потребителю</w:t>
      </w:r>
      <w:r w:rsidR="00890F02" w:rsidRPr="00212183">
        <w:rPr>
          <w:rFonts w:ascii="Times New Roman" w:hAnsi="Times New Roman" w:cs="Times New Roman"/>
          <w:sz w:val="26"/>
          <w:szCs w:val="26"/>
        </w:rPr>
        <w:t xml:space="preserve"> в полном объеме стандарта медицинской помощи/клинических рекомендаций либо по просьбе </w:t>
      </w:r>
      <w:r w:rsidR="006D09C1" w:rsidRPr="00212183">
        <w:rPr>
          <w:rFonts w:ascii="Times New Roman" w:hAnsi="Times New Roman" w:cs="Times New Roman"/>
          <w:sz w:val="26"/>
          <w:szCs w:val="26"/>
        </w:rPr>
        <w:t>Потребителя</w:t>
      </w:r>
      <w:r w:rsidR="00890F02" w:rsidRPr="00212183">
        <w:rPr>
          <w:rFonts w:ascii="Times New Roman" w:hAnsi="Times New Roman" w:cs="Times New Roman"/>
          <w:sz w:val="26"/>
          <w:szCs w:val="26"/>
        </w:rP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помощи/клинических рекомендаций.</w:t>
      </w:r>
    </w:p>
    <w:p w:rsidR="00890F02" w:rsidRPr="00212183" w:rsidRDefault="00212183" w:rsidP="00212183">
      <w:pPr>
        <w:pStyle w:val="FORMATTEXT"/>
        <w:jc w:val="both"/>
        <w:rPr>
          <w:rFonts w:ascii="Times New Roman" w:hAnsi="Times New Roman" w:cs="Times New Roman"/>
          <w:sz w:val="26"/>
          <w:szCs w:val="26"/>
        </w:rPr>
      </w:pPr>
      <w:r w:rsidRPr="00212183">
        <w:rPr>
          <w:rFonts w:ascii="Times New Roman" w:hAnsi="Times New Roman" w:cs="Times New Roman"/>
          <w:sz w:val="26"/>
          <w:szCs w:val="26"/>
        </w:rPr>
        <w:t>5.4.</w:t>
      </w:r>
      <w:r w:rsidR="00890F02" w:rsidRPr="00212183">
        <w:rPr>
          <w:rFonts w:ascii="Times New Roman" w:hAnsi="Times New Roman" w:cs="Times New Roman"/>
          <w:sz w:val="26"/>
          <w:szCs w:val="26"/>
        </w:rPr>
        <w:t xml:space="preserve">Оказание платных услуг  населению осуществляется в соответствии с установленным режимом работы </w:t>
      </w:r>
      <w:r w:rsidR="006D09C1" w:rsidRPr="00212183">
        <w:rPr>
          <w:rFonts w:ascii="Times New Roman" w:hAnsi="Times New Roman" w:cs="Times New Roman"/>
          <w:sz w:val="26"/>
          <w:szCs w:val="26"/>
        </w:rPr>
        <w:t>Исполнителя</w:t>
      </w:r>
      <w:r w:rsidR="00890F02" w:rsidRPr="00212183">
        <w:rPr>
          <w:rFonts w:ascii="Times New Roman" w:hAnsi="Times New Roman" w:cs="Times New Roman"/>
          <w:sz w:val="26"/>
          <w:szCs w:val="26"/>
        </w:rPr>
        <w:t>.</w:t>
      </w:r>
    </w:p>
    <w:p w:rsidR="00890F02" w:rsidRPr="00212183" w:rsidRDefault="00212183" w:rsidP="00212183">
      <w:pPr>
        <w:shd w:val="clear" w:color="auto" w:fill="FFFFFF"/>
        <w:jc w:val="both"/>
        <w:rPr>
          <w:rFonts w:cs="Times New Roman"/>
          <w:sz w:val="26"/>
          <w:szCs w:val="26"/>
        </w:rPr>
      </w:pPr>
      <w:r>
        <w:rPr>
          <w:rFonts w:cs="Times New Roman"/>
          <w:sz w:val="26"/>
          <w:szCs w:val="26"/>
        </w:rPr>
        <w:t>5.5.</w:t>
      </w:r>
      <w:r w:rsidR="00890F02" w:rsidRPr="00212183">
        <w:rPr>
          <w:rFonts w:cs="Times New Roman"/>
          <w:sz w:val="26"/>
          <w:szCs w:val="26"/>
        </w:rPr>
        <w:t xml:space="preserve">Платные медицинские услуги </w:t>
      </w:r>
      <w:r w:rsidR="006D09C1" w:rsidRPr="00212183">
        <w:rPr>
          <w:rFonts w:cs="Times New Roman"/>
          <w:sz w:val="26"/>
          <w:szCs w:val="26"/>
        </w:rPr>
        <w:t>Исполнителем</w:t>
      </w:r>
      <w:r w:rsidR="00890F02" w:rsidRPr="00212183">
        <w:rPr>
          <w:rFonts w:cs="Times New Roman"/>
          <w:sz w:val="26"/>
          <w:szCs w:val="26"/>
        </w:rPr>
        <w:t xml:space="preserve"> предоставляются в соответствии  с заключенными  с  гражданами  или организациями договорами на оказание платных услуг в письменной форме. </w:t>
      </w:r>
    </w:p>
    <w:p w:rsidR="00890F02" w:rsidRPr="006A146D" w:rsidRDefault="00212183" w:rsidP="00212183">
      <w:pPr>
        <w:shd w:val="clear" w:color="auto" w:fill="FFFFFF"/>
        <w:jc w:val="both"/>
        <w:rPr>
          <w:rFonts w:cs="Times New Roman"/>
          <w:sz w:val="26"/>
          <w:szCs w:val="26"/>
        </w:rPr>
      </w:pPr>
      <w:r>
        <w:rPr>
          <w:rFonts w:cs="Times New Roman"/>
          <w:sz w:val="26"/>
          <w:szCs w:val="26"/>
        </w:rPr>
        <w:lastRenderedPageBreak/>
        <w:t>5.6.</w:t>
      </w:r>
      <w:r w:rsidR="00890F02" w:rsidRPr="006A146D">
        <w:rPr>
          <w:rFonts w:cs="Times New Roman"/>
          <w:sz w:val="26"/>
          <w:szCs w:val="26"/>
        </w:rPr>
        <w:t xml:space="preserve">Договоры с гражданами от  имени Исполнителя   подписываются генеральным директором.  Представителем </w:t>
      </w:r>
      <w:r w:rsidR="006D09C1">
        <w:rPr>
          <w:rFonts w:cs="Times New Roman"/>
          <w:sz w:val="26"/>
          <w:szCs w:val="26"/>
        </w:rPr>
        <w:t>Исполнителя</w:t>
      </w:r>
      <w:r w:rsidR="00890F02" w:rsidRPr="006A146D">
        <w:rPr>
          <w:rFonts w:cs="Times New Roman"/>
          <w:sz w:val="26"/>
          <w:szCs w:val="26"/>
        </w:rPr>
        <w:t xml:space="preserve"> при заключении договора не может выступать   непосредственный   исполнитель   платных   услуг.</w:t>
      </w:r>
    </w:p>
    <w:p w:rsidR="00890F02" w:rsidRPr="006A146D" w:rsidRDefault="00890F02" w:rsidP="00212183">
      <w:pPr>
        <w:shd w:val="clear" w:color="auto" w:fill="FFFFFF"/>
        <w:jc w:val="both"/>
        <w:rPr>
          <w:rFonts w:cs="Times New Roman"/>
          <w:sz w:val="26"/>
          <w:szCs w:val="26"/>
        </w:rPr>
      </w:pPr>
      <w:r w:rsidRPr="006A146D">
        <w:rPr>
          <w:rFonts w:cs="Times New Roman"/>
          <w:sz w:val="26"/>
          <w:szCs w:val="26"/>
        </w:rPr>
        <w:t>В   договоре с гражданами регламентируются:</w:t>
      </w:r>
    </w:p>
    <w:p w:rsidR="00C90476" w:rsidRPr="006A146D" w:rsidRDefault="00D85199" w:rsidP="00212183">
      <w:pPr>
        <w:pStyle w:val="HEADERTEXT"/>
        <w:jc w:val="both"/>
        <w:rPr>
          <w:rFonts w:ascii="Times New Roman" w:hAnsi="Times New Roman" w:cs="Times New Roman"/>
          <w:color w:val="auto"/>
          <w:sz w:val="26"/>
          <w:szCs w:val="26"/>
        </w:rPr>
      </w:pPr>
      <w:r w:rsidRPr="006A146D">
        <w:rPr>
          <w:rFonts w:ascii="Times New Roman" w:hAnsi="Times New Roman" w:cs="Times New Roman"/>
          <w:color w:val="auto"/>
          <w:sz w:val="26"/>
          <w:szCs w:val="26"/>
        </w:rPr>
        <w:t>1.</w:t>
      </w:r>
      <w:r w:rsidR="006A1577">
        <w:rPr>
          <w:rFonts w:ascii="Times New Roman" w:hAnsi="Times New Roman" w:cs="Times New Roman"/>
          <w:color w:val="auto"/>
          <w:sz w:val="26"/>
          <w:szCs w:val="26"/>
        </w:rPr>
        <w:t>С</w:t>
      </w:r>
      <w:r w:rsidR="00C90476" w:rsidRPr="006A146D">
        <w:rPr>
          <w:rFonts w:ascii="Times New Roman" w:hAnsi="Times New Roman" w:cs="Times New Roman"/>
          <w:color w:val="auto"/>
          <w:sz w:val="26"/>
          <w:szCs w:val="26"/>
        </w:rPr>
        <w:t xml:space="preserve">ведения об </w:t>
      </w:r>
      <w:r w:rsidR="0077725C">
        <w:rPr>
          <w:rFonts w:ascii="Times New Roman" w:hAnsi="Times New Roman" w:cs="Times New Roman"/>
          <w:color w:val="auto"/>
          <w:sz w:val="26"/>
          <w:szCs w:val="26"/>
        </w:rPr>
        <w:t>И</w:t>
      </w:r>
      <w:r w:rsidR="00C90476" w:rsidRPr="006A146D">
        <w:rPr>
          <w:rFonts w:ascii="Times New Roman" w:hAnsi="Times New Roman" w:cs="Times New Roman"/>
          <w:color w:val="auto"/>
          <w:sz w:val="26"/>
          <w:szCs w:val="26"/>
        </w:rPr>
        <w:t>сполнителе:</w:t>
      </w:r>
      <w:r w:rsidR="00C90476" w:rsidRPr="006A146D">
        <w:rPr>
          <w:rFonts w:ascii="Times New Roman" w:hAnsi="Times New Roman" w:cs="Times New Roman"/>
          <w:b/>
          <w:bCs/>
          <w:color w:val="auto"/>
          <w:sz w:val="26"/>
          <w:szCs w:val="26"/>
        </w:rPr>
        <w:t xml:space="preserve"> </w:t>
      </w:r>
      <w:r w:rsidR="00C90476" w:rsidRPr="006A146D">
        <w:rPr>
          <w:rFonts w:ascii="Times New Roman" w:hAnsi="Times New Roman" w:cs="Times New Roman"/>
          <w:color w:val="auto"/>
          <w:sz w:val="26"/>
          <w:szCs w:val="26"/>
        </w:rPr>
        <w:t xml:space="preserve"> наименование </w:t>
      </w:r>
      <w:r w:rsidR="0077725C">
        <w:rPr>
          <w:rFonts w:ascii="Times New Roman" w:hAnsi="Times New Roman" w:cs="Times New Roman"/>
          <w:color w:val="auto"/>
          <w:sz w:val="26"/>
          <w:szCs w:val="26"/>
        </w:rPr>
        <w:t>И</w:t>
      </w:r>
      <w:r w:rsidR="00C90476" w:rsidRPr="006A146D">
        <w:rPr>
          <w:rFonts w:ascii="Times New Roman" w:hAnsi="Times New Roman" w:cs="Times New Roman"/>
          <w:color w:val="auto"/>
          <w:sz w:val="26"/>
          <w:szCs w:val="26"/>
        </w:rPr>
        <w:t>сполнителя;</w:t>
      </w:r>
      <w:r w:rsidRPr="006A146D">
        <w:rPr>
          <w:rFonts w:ascii="Times New Roman" w:hAnsi="Times New Roman" w:cs="Times New Roman"/>
          <w:color w:val="auto"/>
          <w:sz w:val="26"/>
          <w:szCs w:val="26"/>
        </w:rPr>
        <w:t xml:space="preserve"> </w:t>
      </w:r>
      <w:r w:rsidR="00C90476" w:rsidRPr="006A146D">
        <w:rPr>
          <w:rFonts w:ascii="Times New Roman" w:hAnsi="Times New Roman" w:cs="Times New Roman"/>
          <w:color w:val="auto"/>
          <w:sz w:val="26"/>
          <w:szCs w:val="26"/>
        </w:rPr>
        <w:t xml:space="preserve">адрес места нахождения </w:t>
      </w:r>
      <w:r w:rsidR="0077725C">
        <w:rPr>
          <w:rFonts w:ascii="Times New Roman" w:hAnsi="Times New Roman" w:cs="Times New Roman"/>
          <w:color w:val="auto"/>
          <w:sz w:val="26"/>
          <w:szCs w:val="26"/>
        </w:rPr>
        <w:t>И</w:t>
      </w:r>
      <w:r w:rsidR="00C90476" w:rsidRPr="006A146D">
        <w:rPr>
          <w:rFonts w:ascii="Times New Roman" w:hAnsi="Times New Roman" w:cs="Times New Roman"/>
          <w:color w:val="auto"/>
          <w:sz w:val="26"/>
          <w:szCs w:val="26"/>
        </w:rPr>
        <w:t>сполнителя;</w:t>
      </w:r>
      <w:r w:rsidRPr="006A146D">
        <w:rPr>
          <w:rFonts w:ascii="Times New Roman" w:hAnsi="Times New Roman" w:cs="Times New Roman"/>
          <w:color w:val="auto"/>
          <w:sz w:val="26"/>
          <w:szCs w:val="26"/>
        </w:rPr>
        <w:t xml:space="preserve"> </w:t>
      </w:r>
      <w:r w:rsidR="00C90476" w:rsidRPr="006A146D">
        <w:rPr>
          <w:rFonts w:ascii="Times New Roman" w:hAnsi="Times New Roman" w:cs="Times New Roman"/>
          <w:color w:val="auto"/>
          <w:sz w:val="26"/>
          <w:szCs w:val="26"/>
        </w:rPr>
        <w:t xml:space="preserve">данные о государственной регистрации </w:t>
      </w:r>
      <w:r w:rsidR="0077725C">
        <w:rPr>
          <w:rFonts w:ascii="Times New Roman" w:hAnsi="Times New Roman" w:cs="Times New Roman"/>
          <w:color w:val="auto"/>
          <w:sz w:val="26"/>
          <w:szCs w:val="26"/>
        </w:rPr>
        <w:t>И</w:t>
      </w:r>
      <w:r w:rsidR="00C90476" w:rsidRPr="006A146D">
        <w:rPr>
          <w:rFonts w:ascii="Times New Roman" w:hAnsi="Times New Roman" w:cs="Times New Roman"/>
          <w:color w:val="auto"/>
          <w:sz w:val="26"/>
          <w:szCs w:val="26"/>
        </w:rPr>
        <w:t>сполнителя;</w:t>
      </w:r>
      <w:r w:rsidRPr="006A146D">
        <w:rPr>
          <w:rFonts w:ascii="Times New Roman" w:hAnsi="Times New Roman" w:cs="Times New Roman"/>
          <w:color w:val="auto"/>
          <w:sz w:val="26"/>
          <w:szCs w:val="26"/>
        </w:rPr>
        <w:t xml:space="preserve"> </w:t>
      </w:r>
      <w:r w:rsidR="00C90476" w:rsidRPr="006A146D">
        <w:rPr>
          <w:rFonts w:ascii="Times New Roman" w:hAnsi="Times New Roman" w:cs="Times New Roman"/>
          <w:color w:val="auto"/>
          <w:sz w:val="26"/>
          <w:szCs w:val="26"/>
        </w:rPr>
        <w:t xml:space="preserve"> номер лицензии на медицинскую деятельность с указанием перечня работ (услуг), даты её выдачи, наименование лицензирующего органа;</w:t>
      </w:r>
      <w:r w:rsidRPr="006A146D">
        <w:rPr>
          <w:rFonts w:ascii="Times New Roman" w:hAnsi="Times New Roman" w:cs="Times New Roman"/>
          <w:color w:val="auto"/>
          <w:sz w:val="26"/>
          <w:szCs w:val="26"/>
        </w:rPr>
        <w:t xml:space="preserve"> </w:t>
      </w:r>
      <w:r w:rsidR="00C90476" w:rsidRPr="006A146D">
        <w:rPr>
          <w:rFonts w:ascii="Times New Roman" w:hAnsi="Times New Roman" w:cs="Times New Roman"/>
          <w:color w:val="auto"/>
          <w:sz w:val="26"/>
          <w:szCs w:val="26"/>
        </w:rPr>
        <w:t xml:space="preserve">должность, фамилию, имя и отчество лица, подписывающего договор от имени </w:t>
      </w:r>
      <w:r w:rsidR="0077725C">
        <w:rPr>
          <w:rFonts w:ascii="Times New Roman" w:hAnsi="Times New Roman" w:cs="Times New Roman"/>
          <w:color w:val="auto"/>
          <w:sz w:val="26"/>
          <w:szCs w:val="26"/>
        </w:rPr>
        <w:t>Ис</w:t>
      </w:r>
      <w:r w:rsidR="00C90476" w:rsidRPr="006A146D">
        <w:rPr>
          <w:rFonts w:ascii="Times New Roman" w:hAnsi="Times New Roman" w:cs="Times New Roman"/>
          <w:color w:val="auto"/>
          <w:sz w:val="26"/>
          <w:szCs w:val="26"/>
        </w:rPr>
        <w:t>полнителя;</w:t>
      </w:r>
    </w:p>
    <w:p w:rsidR="00C90476" w:rsidRPr="006A146D" w:rsidRDefault="00D85199"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t>2.</w:t>
      </w:r>
      <w:r w:rsidR="006A1577">
        <w:rPr>
          <w:rFonts w:ascii="Times New Roman" w:hAnsi="Times New Roman" w:cs="Times New Roman"/>
          <w:sz w:val="26"/>
          <w:szCs w:val="26"/>
        </w:rPr>
        <w:t>С</w:t>
      </w:r>
      <w:r w:rsidR="00C90476" w:rsidRPr="006A146D">
        <w:rPr>
          <w:rFonts w:ascii="Times New Roman" w:hAnsi="Times New Roman" w:cs="Times New Roman"/>
          <w:sz w:val="26"/>
          <w:szCs w:val="26"/>
        </w:rPr>
        <w:t xml:space="preserve">ведения </w:t>
      </w:r>
      <w:proofErr w:type="gramStart"/>
      <w:r w:rsidR="00C90476" w:rsidRPr="006A146D">
        <w:rPr>
          <w:rFonts w:ascii="Times New Roman" w:hAnsi="Times New Roman" w:cs="Times New Roman"/>
          <w:sz w:val="26"/>
          <w:szCs w:val="26"/>
        </w:rPr>
        <w:t>об</w:t>
      </w:r>
      <w:proofErr w:type="gramEnd"/>
      <w:r w:rsidR="00C90476" w:rsidRPr="006A146D">
        <w:rPr>
          <w:rFonts w:ascii="Times New Roman" w:hAnsi="Times New Roman" w:cs="Times New Roman"/>
          <w:sz w:val="26"/>
          <w:szCs w:val="26"/>
        </w:rPr>
        <w:t xml:space="preserve"> физическом лице - </w:t>
      </w:r>
      <w:r w:rsidR="0077725C">
        <w:rPr>
          <w:rFonts w:ascii="Times New Roman" w:hAnsi="Times New Roman" w:cs="Times New Roman"/>
          <w:sz w:val="26"/>
          <w:szCs w:val="26"/>
        </w:rPr>
        <w:t>Потребител</w:t>
      </w:r>
      <w:r w:rsidR="00C90476" w:rsidRPr="006A146D">
        <w:rPr>
          <w:rFonts w:ascii="Times New Roman" w:hAnsi="Times New Roman" w:cs="Times New Roman"/>
          <w:sz w:val="26"/>
          <w:szCs w:val="26"/>
        </w:rPr>
        <w:t>е:</w:t>
      </w:r>
      <w:r w:rsidRPr="006A146D">
        <w:rPr>
          <w:rFonts w:ascii="Times New Roman" w:hAnsi="Times New Roman" w:cs="Times New Roman"/>
          <w:sz w:val="26"/>
          <w:szCs w:val="26"/>
        </w:rPr>
        <w:t xml:space="preserve"> </w:t>
      </w:r>
      <w:r w:rsidR="00C90476" w:rsidRPr="006A146D">
        <w:rPr>
          <w:rFonts w:ascii="Times New Roman" w:hAnsi="Times New Roman" w:cs="Times New Roman"/>
          <w:sz w:val="26"/>
          <w:szCs w:val="26"/>
        </w:rPr>
        <w:t xml:space="preserve"> фамилию, имя и отчество;</w:t>
      </w:r>
      <w:r w:rsidRPr="006A146D">
        <w:rPr>
          <w:rFonts w:ascii="Times New Roman" w:hAnsi="Times New Roman" w:cs="Times New Roman"/>
          <w:sz w:val="26"/>
          <w:szCs w:val="26"/>
        </w:rPr>
        <w:t xml:space="preserve"> </w:t>
      </w:r>
      <w:r w:rsidR="00C90476" w:rsidRPr="006A146D">
        <w:rPr>
          <w:rFonts w:ascii="Times New Roman" w:hAnsi="Times New Roman" w:cs="Times New Roman"/>
          <w:sz w:val="26"/>
          <w:szCs w:val="26"/>
        </w:rPr>
        <w:t xml:space="preserve"> адрес места жительства;</w:t>
      </w:r>
      <w:r w:rsidRPr="006A146D">
        <w:rPr>
          <w:rFonts w:ascii="Times New Roman" w:hAnsi="Times New Roman" w:cs="Times New Roman"/>
          <w:sz w:val="26"/>
          <w:szCs w:val="26"/>
        </w:rPr>
        <w:t xml:space="preserve"> </w:t>
      </w:r>
      <w:r w:rsidR="00C90476" w:rsidRPr="006A146D">
        <w:rPr>
          <w:rFonts w:ascii="Times New Roman" w:hAnsi="Times New Roman" w:cs="Times New Roman"/>
          <w:sz w:val="26"/>
          <w:szCs w:val="26"/>
        </w:rPr>
        <w:t xml:space="preserve"> контактную информацию (телефон и т.д.)</w:t>
      </w:r>
      <w:r w:rsidRPr="006A146D">
        <w:rPr>
          <w:rFonts w:ascii="Times New Roman" w:hAnsi="Times New Roman" w:cs="Times New Roman"/>
          <w:sz w:val="26"/>
          <w:szCs w:val="26"/>
        </w:rPr>
        <w:t xml:space="preserve">; </w:t>
      </w:r>
      <w:r w:rsidR="00C90476" w:rsidRPr="006A146D">
        <w:rPr>
          <w:rFonts w:ascii="Times New Roman" w:hAnsi="Times New Roman" w:cs="Times New Roman"/>
          <w:sz w:val="26"/>
          <w:szCs w:val="26"/>
        </w:rPr>
        <w:t>паспортные данные пациента.</w:t>
      </w:r>
    </w:p>
    <w:p w:rsidR="00C90476" w:rsidRPr="006A146D" w:rsidRDefault="00D85199"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t>3.</w:t>
      </w:r>
      <w:r w:rsidR="006A1577">
        <w:rPr>
          <w:rFonts w:ascii="Times New Roman" w:hAnsi="Times New Roman" w:cs="Times New Roman"/>
          <w:sz w:val="26"/>
          <w:szCs w:val="26"/>
        </w:rPr>
        <w:t>И</w:t>
      </w:r>
      <w:r w:rsidR="00C90476" w:rsidRPr="006A146D">
        <w:rPr>
          <w:rFonts w:ascii="Times New Roman" w:hAnsi="Times New Roman" w:cs="Times New Roman"/>
          <w:sz w:val="26"/>
          <w:szCs w:val="26"/>
        </w:rPr>
        <w:t>ные данные, включаемые в договор оказания платных медицинских услуг:</w:t>
      </w:r>
    </w:p>
    <w:p w:rsidR="00D85199" w:rsidRPr="006A146D" w:rsidRDefault="00D85199"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t>3.1.</w:t>
      </w:r>
      <w:r w:rsidR="006A1577">
        <w:rPr>
          <w:rFonts w:ascii="Times New Roman" w:hAnsi="Times New Roman" w:cs="Times New Roman"/>
          <w:sz w:val="26"/>
          <w:szCs w:val="26"/>
        </w:rPr>
        <w:t>П</w:t>
      </w:r>
      <w:r w:rsidRPr="006A146D">
        <w:rPr>
          <w:rFonts w:ascii="Times New Roman" w:hAnsi="Times New Roman" w:cs="Times New Roman"/>
          <w:sz w:val="26"/>
          <w:szCs w:val="26"/>
        </w:rPr>
        <w:t xml:space="preserve">еречень платных медицинских услуг, предоставляемых </w:t>
      </w:r>
      <w:r w:rsidR="0077725C">
        <w:rPr>
          <w:rFonts w:ascii="Times New Roman" w:hAnsi="Times New Roman" w:cs="Times New Roman"/>
          <w:sz w:val="26"/>
          <w:szCs w:val="26"/>
        </w:rPr>
        <w:t>И</w:t>
      </w:r>
      <w:r w:rsidRPr="006A146D">
        <w:rPr>
          <w:rFonts w:ascii="Times New Roman" w:hAnsi="Times New Roman" w:cs="Times New Roman"/>
          <w:sz w:val="26"/>
          <w:szCs w:val="26"/>
        </w:rPr>
        <w:t>сполнителем на основании договора;</w:t>
      </w:r>
    </w:p>
    <w:p w:rsidR="00890F02" w:rsidRPr="006A146D" w:rsidRDefault="00D85199" w:rsidP="00212183">
      <w:pPr>
        <w:shd w:val="clear" w:color="auto" w:fill="FFFFFF"/>
        <w:jc w:val="both"/>
        <w:rPr>
          <w:rFonts w:cs="Times New Roman"/>
          <w:sz w:val="26"/>
          <w:szCs w:val="26"/>
        </w:rPr>
      </w:pPr>
      <w:r w:rsidRPr="006A146D">
        <w:rPr>
          <w:rFonts w:cs="Times New Roman"/>
          <w:sz w:val="26"/>
          <w:szCs w:val="26"/>
        </w:rPr>
        <w:t>3.2</w:t>
      </w:r>
      <w:r w:rsidR="00890F02" w:rsidRPr="006A146D">
        <w:rPr>
          <w:rFonts w:cs="Times New Roman"/>
          <w:sz w:val="26"/>
          <w:szCs w:val="26"/>
        </w:rPr>
        <w:t>.</w:t>
      </w:r>
      <w:r w:rsidR="006A1577">
        <w:rPr>
          <w:rFonts w:cs="Times New Roman"/>
          <w:sz w:val="26"/>
          <w:szCs w:val="26"/>
        </w:rPr>
        <w:t>У</w:t>
      </w:r>
      <w:r w:rsidR="00890F02" w:rsidRPr="006A146D">
        <w:rPr>
          <w:rFonts w:cs="Times New Roman"/>
          <w:sz w:val="26"/>
          <w:szCs w:val="26"/>
        </w:rPr>
        <w:t>ловия, начальный и конечный сроки оказания медицинских услуг, если характер оказания таких услуг позволяет определить сроки (</w:t>
      </w:r>
      <w:r w:rsidR="00F15266" w:rsidRPr="00F15266">
        <w:rPr>
          <w:rFonts w:cs="Times New Roman"/>
          <w:sz w:val="26"/>
          <w:szCs w:val="26"/>
        </w:rPr>
        <w:fldChar w:fldCharType="begin"/>
      </w:r>
      <w:r w:rsidR="00890F02" w:rsidRPr="006A146D">
        <w:rPr>
          <w:rFonts w:cs="Times New Roman"/>
          <w:sz w:val="26"/>
          <w:szCs w:val="26"/>
        </w:rPr>
        <w:instrText xml:space="preserve"> HYPERLINK "kodeks://link/d?nd=9027703&amp;point=mark=00000000000000000000000000000000000000000000000000AA20NM"\o"’’Гражданский кодекс Российской Федерации (часть вторая) (статьи 454 - 1109) (с изменениями на 29 июля 2018 года) (редакция, действующая с 30 декабря 2018 года)’’</w:instrText>
      </w:r>
    </w:p>
    <w:p w:rsidR="00890F02" w:rsidRPr="006A146D" w:rsidRDefault="00890F02"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instrText>Кодекс РФ от 1/26/1996 N 14-ФЗ</w:instrText>
      </w:r>
    </w:p>
    <w:p w:rsidR="00890F02" w:rsidRPr="006A146D" w:rsidRDefault="00890F02"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instrText>Статус: действующая редакция (действ. с 30.12.2018)"</w:instrText>
      </w:r>
      <w:r w:rsidR="00F15266" w:rsidRPr="006A146D">
        <w:rPr>
          <w:rFonts w:ascii="Times New Roman" w:hAnsi="Times New Roman" w:cs="Times New Roman"/>
          <w:sz w:val="26"/>
          <w:szCs w:val="26"/>
        </w:rPr>
        <w:fldChar w:fldCharType="separate"/>
      </w:r>
      <w:r w:rsidRPr="006A146D">
        <w:rPr>
          <w:rFonts w:ascii="Times New Roman" w:hAnsi="Times New Roman" w:cs="Times New Roman"/>
          <w:sz w:val="26"/>
          <w:szCs w:val="26"/>
          <w:u w:val="single"/>
        </w:rPr>
        <w:t xml:space="preserve">ст.ст.783 </w:t>
      </w:r>
      <w:r w:rsidR="00F15266" w:rsidRPr="006A146D">
        <w:rPr>
          <w:rFonts w:ascii="Times New Roman" w:hAnsi="Times New Roman" w:cs="Times New Roman"/>
          <w:sz w:val="26"/>
          <w:szCs w:val="26"/>
        </w:rPr>
        <w:fldChar w:fldCharType="end"/>
      </w:r>
      <w:r w:rsidRPr="006A146D">
        <w:rPr>
          <w:rFonts w:ascii="Times New Roman" w:hAnsi="Times New Roman" w:cs="Times New Roman"/>
          <w:sz w:val="26"/>
          <w:szCs w:val="26"/>
        </w:rPr>
        <w:t xml:space="preserve">, </w:t>
      </w:r>
      <w:r w:rsidR="00F15266" w:rsidRPr="006A146D">
        <w:rPr>
          <w:rFonts w:ascii="Times New Roman" w:hAnsi="Times New Roman" w:cs="Times New Roman"/>
          <w:sz w:val="26"/>
          <w:szCs w:val="26"/>
        </w:rPr>
        <w:fldChar w:fldCharType="begin"/>
      </w:r>
      <w:r w:rsidRPr="006A146D">
        <w:rPr>
          <w:rFonts w:ascii="Times New Roman" w:hAnsi="Times New Roman" w:cs="Times New Roman"/>
          <w:sz w:val="26"/>
          <w:szCs w:val="26"/>
        </w:rPr>
        <w:instrText xml:space="preserve"> HYPERLINK "kodeks://link/d?nd=9027703&amp;point=mark=00000000000000000000000000000000000000000000000000A820NB"\o"’’Гражданский кодекс Российской Федерации (часть вторая) (статьи 454 - 1109) (с изменениями на 29 июля 2018 года) (редакция, действующая с 30 декабря 2018 года)’’</w:instrText>
      </w:r>
    </w:p>
    <w:p w:rsidR="00890F02" w:rsidRPr="006A146D" w:rsidRDefault="00890F02"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instrText>Кодекс РФ от 1/26/1996 N 14-ФЗ</w:instrText>
      </w:r>
    </w:p>
    <w:p w:rsidR="00890F02" w:rsidRPr="006A146D" w:rsidRDefault="00890F02"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instrText>Статус: действующая редакция (действ. с 30.12.2018)"</w:instrText>
      </w:r>
      <w:r w:rsidR="00F15266" w:rsidRPr="006A146D">
        <w:rPr>
          <w:rFonts w:ascii="Times New Roman" w:hAnsi="Times New Roman" w:cs="Times New Roman"/>
          <w:sz w:val="26"/>
          <w:szCs w:val="26"/>
        </w:rPr>
        <w:fldChar w:fldCharType="separate"/>
      </w:r>
      <w:proofErr w:type="gramStart"/>
      <w:r w:rsidRPr="006A146D">
        <w:rPr>
          <w:rFonts w:ascii="Times New Roman" w:hAnsi="Times New Roman" w:cs="Times New Roman"/>
          <w:sz w:val="26"/>
          <w:szCs w:val="26"/>
          <w:u w:val="single"/>
        </w:rPr>
        <w:t xml:space="preserve">708 ГК РФ </w:t>
      </w:r>
      <w:r w:rsidR="00F15266" w:rsidRPr="006A146D">
        <w:rPr>
          <w:rFonts w:ascii="Times New Roman" w:hAnsi="Times New Roman" w:cs="Times New Roman"/>
          <w:sz w:val="26"/>
          <w:szCs w:val="26"/>
        </w:rPr>
        <w:fldChar w:fldCharType="end"/>
      </w:r>
      <w:r w:rsidRPr="006A146D">
        <w:rPr>
          <w:rFonts w:ascii="Times New Roman" w:hAnsi="Times New Roman" w:cs="Times New Roman"/>
          <w:sz w:val="26"/>
          <w:szCs w:val="26"/>
        </w:rPr>
        <w:t>).</w:t>
      </w:r>
      <w:proofErr w:type="gramEnd"/>
      <w:r w:rsidRPr="006A146D">
        <w:rPr>
          <w:rFonts w:ascii="Times New Roman" w:hAnsi="Times New Roman" w:cs="Times New Roman"/>
          <w:sz w:val="26"/>
          <w:szCs w:val="26"/>
        </w:rPr>
        <w:t xml:space="preserve"> Стороны могут согласовать промежуточные сроки оказания услуг, если, например, услуга оказывается на нескольких этапах и характер оказания услуги позволяет определить сроки завершения этапов или вместо указания точных сроков можно сделать ссылку на план лечения.</w:t>
      </w:r>
    </w:p>
    <w:p w:rsidR="00890F02" w:rsidRPr="006A146D" w:rsidRDefault="00890F02"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t xml:space="preserve">Нарушение </w:t>
      </w:r>
      <w:r w:rsidR="00114ACD">
        <w:rPr>
          <w:rFonts w:ascii="Times New Roman" w:hAnsi="Times New Roman" w:cs="Times New Roman"/>
          <w:sz w:val="26"/>
          <w:szCs w:val="26"/>
        </w:rPr>
        <w:t xml:space="preserve">Исполнителем </w:t>
      </w:r>
      <w:r w:rsidRPr="006A146D">
        <w:rPr>
          <w:rFonts w:ascii="Times New Roman" w:hAnsi="Times New Roman" w:cs="Times New Roman"/>
          <w:sz w:val="26"/>
          <w:szCs w:val="26"/>
        </w:rPr>
        <w:t xml:space="preserve">любого установленного договором срока дает </w:t>
      </w:r>
      <w:r w:rsidR="0077725C">
        <w:rPr>
          <w:rFonts w:ascii="Times New Roman" w:hAnsi="Times New Roman" w:cs="Times New Roman"/>
          <w:sz w:val="26"/>
          <w:szCs w:val="26"/>
        </w:rPr>
        <w:t>По</w:t>
      </w:r>
      <w:r w:rsidRPr="006A146D">
        <w:rPr>
          <w:rFonts w:ascii="Times New Roman" w:hAnsi="Times New Roman" w:cs="Times New Roman"/>
          <w:sz w:val="26"/>
          <w:szCs w:val="26"/>
        </w:rPr>
        <w:t xml:space="preserve">требителю право отказаться от принятия исполнения и требовать возмещения убытков, если вследствие просрочки исполнение утратило для него интерес, а также влечет последствия, предусмотренные </w:t>
      </w:r>
      <w:r w:rsidR="00F15266" w:rsidRPr="006A146D">
        <w:rPr>
          <w:rFonts w:ascii="Times New Roman" w:hAnsi="Times New Roman" w:cs="Times New Roman"/>
          <w:sz w:val="26"/>
          <w:szCs w:val="26"/>
        </w:rPr>
        <w:fldChar w:fldCharType="begin"/>
      </w:r>
      <w:r w:rsidRPr="006A146D">
        <w:rPr>
          <w:rFonts w:ascii="Times New Roman" w:hAnsi="Times New Roman" w:cs="Times New Roman"/>
          <w:sz w:val="26"/>
          <w:szCs w:val="26"/>
        </w:rPr>
        <w:instrText xml:space="preserve"> HYPERLINK "kodeks://link/d?nd=9005388&amp;point=mark=000000000000000000000000000000000000000000000000008P60LU"\o"’’О защите прав потребителей (в редакции Федерального закона от 9 января 1996 года N 2-ФЗ) (с изменениями на 18 марта 2019 года)’’</w:instrText>
      </w:r>
    </w:p>
    <w:p w:rsidR="00890F02" w:rsidRPr="006A146D" w:rsidRDefault="00890F02"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instrText>Закон РФ от 07.02.1992 N 2300-1</w:instrText>
      </w:r>
    </w:p>
    <w:p w:rsidR="00890F02" w:rsidRPr="006A146D" w:rsidRDefault="00890F02"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instrText>Статус: действующая редакция (действ. с 29.03.2019)"</w:instrText>
      </w:r>
      <w:r w:rsidR="00F15266" w:rsidRPr="006A146D">
        <w:rPr>
          <w:rFonts w:ascii="Times New Roman" w:hAnsi="Times New Roman" w:cs="Times New Roman"/>
          <w:sz w:val="26"/>
          <w:szCs w:val="26"/>
        </w:rPr>
        <w:fldChar w:fldCharType="separate"/>
      </w:r>
      <w:r w:rsidRPr="006A146D">
        <w:rPr>
          <w:rFonts w:ascii="Times New Roman" w:hAnsi="Times New Roman" w:cs="Times New Roman"/>
          <w:sz w:val="26"/>
          <w:szCs w:val="26"/>
          <w:u w:val="single"/>
        </w:rPr>
        <w:t>ст.28 Закона о защите прав потребителей</w:t>
      </w:r>
      <w:r w:rsidR="0077725C">
        <w:rPr>
          <w:rFonts w:ascii="Times New Roman" w:hAnsi="Times New Roman" w:cs="Times New Roman"/>
          <w:sz w:val="26"/>
          <w:szCs w:val="26"/>
          <w:u w:val="single"/>
        </w:rPr>
        <w:t>.</w:t>
      </w:r>
      <w:r w:rsidR="00F15266" w:rsidRPr="006A146D">
        <w:rPr>
          <w:rFonts w:ascii="Times New Roman" w:hAnsi="Times New Roman" w:cs="Times New Roman"/>
          <w:sz w:val="26"/>
          <w:szCs w:val="26"/>
        </w:rPr>
        <w:fldChar w:fldCharType="end"/>
      </w:r>
      <w:r w:rsidRPr="006A146D">
        <w:rPr>
          <w:rFonts w:ascii="Times New Roman" w:hAnsi="Times New Roman" w:cs="Times New Roman"/>
          <w:sz w:val="26"/>
          <w:szCs w:val="26"/>
        </w:rPr>
        <w:t xml:space="preserve"> При нарушении сроков со стороны </w:t>
      </w:r>
      <w:r w:rsidR="0077725C">
        <w:rPr>
          <w:rFonts w:ascii="Times New Roman" w:hAnsi="Times New Roman" w:cs="Times New Roman"/>
          <w:sz w:val="26"/>
          <w:szCs w:val="26"/>
        </w:rPr>
        <w:t>Потребителя</w:t>
      </w:r>
      <w:r w:rsidRPr="006A146D">
        <w:rPr>
          <w:rFonts w:ascii="Times New Roman" w:hAnsi="Times New Roman" w:cs="Times New Roman"/>
          <w:sz w:val="26"/>
          <w:szCs w:val="26"/>
        </w:rPr>
        <w:t xml:space="preserve"> рекомендуется вносить записи в медицинскую документацию о его неявке или ином уклонении от лечения.</w:t>
      </w:r>
    </w:p>
    <w:p w:rsidR="00890F02" w:rsidRDefault="00D85199" w:rsidP="006A1577">
      <w:pPr>
        <w:pStyle w:val="FORMATTEXT"/>
        <w:jc w:val="both"/>
        <w:rPr>
          <w:rFonts w:ascii="Times New Roman" w:hAnsi="Times New Roman" w:cs="Times New Roman"/>
          <w:sz w:val="26"/>
          <w:szCs w:val="26"/>
        </w:rPr>
      </w:pPr>
      <w:r w:rsidRPr="006A146D">
        <w:rPr>
          <w:rFonts w:ascii="Times New Roman" w:hAnsi="Times New Roman" w:cs="Times New Roman"/>
          <w:sz w:val="26"/>
          <w:szCs w:val="26"/>
        </w:rPr>
        <w:t>3.3.</w:t>
      </w:r>
      <w:r w:rsidR="006A1577">
        <w:rPr>
          <w:rFonts w:ascii="Times New Roman" w:hAnsi="Times New Roman" w:cs="Times New Roman"/>
          <w:sz w:val="26"/>
          <w:szCs w:val="26"/>
        </w:rPr>
        <w:t>С</w:t>
      </w:r>
      <w:r w:rsidRPr="006A146D">
        <w:rPr>
          <w:rFonts w:ascii="Times New Roman" w:hAnsi="Times New Roman" w:cs="Times New Roman"/>
          <w:sz w:val="26"/>
          <w:szCs w:val="26"/>
        </w:rPr>
        <w:t>тоимость платных медицинских услуг</w:t>
      </w:r>
      <w:r w:rsidR="006A1577">
        <w:rPr>
          <w:rFonts w:ascii="Times New Roman" w:hAnsi="Times New Roman" w:cs="Times New Roman"/>
          <w:sz w:val="26"/>
          <w:szCs w:val="26"/>
        </w:rPr>
        <w:t xml:space="preserve"> и п</w:t>
      </w:r>
      <w:r w:rsidR="00890F02" w:rsidRPr="006A146D">
        <w:rPr>
          <w:rFonts w:ascii="Times New Roman" w:hAnsi="Times New Roman" w:cs="Times New Roman"/>
          <w:sz w:val="26"/>
          <w:szCs w:val="26"/>
        </w:rPr>
        <w:t>орядок расчетов</w:t>
      </w:r>
      <w:r w:rsidR="006A1577">
        <w:rPr>
          <w:rFonts w:ascii="Times New Roman" w:hAnsi="Times New Roman" w:cs="Times New Roman"/>
          <w:sz w:val="26"/>
          <w:szCs w:val="26"/>
        </w:rPr>
        <w:t xml:space="preserve">. </w:t>
      </w:r>
      <w:r w:rsidR="00890F02" w:rsidRPr="006A146D">
        <w:rPr>
          <w:rFonts w:ascii="Times New Roman" w:hAnsi="Times New Roman" w:cs="Times New Roman"/>
          <w:sz w:val="26"/>
          <w:szCs w:val="26"/>
        </w:rPr>
        <w:t xml:space="preserve">Оплата  </w:t>
      </w:r>
      <w:proofErr w:type="spellStart"/>
      <w:r w:rsidR="00890F02" w:rsidRPr="006A146D">
        <w:rPr>
          <w:rFonts w:ascii="Times New Roman" w:hAnsi="Times New Roman" w:cs="Times New Roman"/>
          <w:sz w:val="26"/>
          <w:szCs w:val="26"/>
        </w:rPr>
        <w:t>з</w:t>
      </w:r>
      <w:proofErr w:type="spellEnd"/>
      <w:proofErr w:type="gramStart"/>
      <w:r w:rsidR="00890F02" w:rsidRPr="006A146D">
        <w:rPr>
          <w:rFonts w:ascii="Times New Roman" w:hAnsi="Times New Roman" w:cs="Times New Roman"/>
          <w:sz w:val="26"/>
          <w:szCs w:val="26"/>
          <w:lang w:val="en-US"/>
        </w:rPr>
        <w:t>a</w:t>
      </w:r>
      <w:proofErr w:type="gramEnd"/>
      <w:r w:rsidR="00890F02" w:rsidRPr="006A146D">
        <w:rPr>
          <w:rFonts w:ascii="Times New Roman" w:hAnsi="Times New Roman" w:cs="Times New Roman"/>
          <w:sz w:val="26"/>
          <w:szCs w:val="26"/>
        </w:rPr>
        <w:t xml:space="preserve"> услуги вносится в кассу Исполнителя или на расчетный счет Исполнителя до оказания медицинской услуги (100% предоплата). Согласно </w:t>
      </w:r>
      <w:hyperlink r:id="rId9" w:tooltip="’’Гражданский кодекс Российской Федерации (часть вторая) (статьи 454 - 1109) (с изменениями на 29 июля 2018 года) (редакция, действующая с 30 декабря 2018 года)’’&#10;Кодекс РФ от 26.01.1996 N 14-ФЗ&#10;Статус: действующая редакция (действ. с 30.12.2018)" w:history="1">
        <w:r w:rsidR="00890F02" w:rsidRPr="006A146D">
          <w:rPr>
            <w:rStyle w:val="a6"/>
            <w:rFonts w:ascii="Times New Roman" w:hAnsi="Times New Roman" w:cs="Times New Roman"/>
            <w:color w:val="auto"/>
            <w:sz w:val="26"/>
            <w:szCs w:val="26"/>
          </w:rPr>
          <w:t xml:space="preserve">пункту 1 статьи 781 ГК РФ </w:t>
        </w:r>
      </w:hyperlink>
      <w:r w:rsidR="00890F02" w:rsidRPr="006A146D">
        <w:rPr>
          <w:rFonts w:ascii="Times New Roman" w:hAnsi="Times New Roman" w:cs="Times New Roman"/>
          <w:sz w:val="26"/>
          <w:szCs w:val="26"/>
        </w:rPr>
        <w:t xml:space="preserve"> Потребитель обязан оплатить оказанные услуги Исполнителю в сроки и в порядке, которые указаны в договоре возмездного оказания услуг. </w:t>
      </w:r>
      <w:r w:rsidR="00890F02" w:rsidRPr="006A146D">
        <w:rPr>
          <w:rFonts w:ascii="Times New Roman" w:hAnsi="Times New Roman" w:cs="Times New Roman"/>
          <w:kern w:val="1"/>
          <w:sz w:val="26"/>
          <w:szCs w:val="26"/>
          <w:lang w:eastAsia="en-US"/>
        </w:rPr>
        <w:t>П</w:t>
      </w:r>
      <w:r w:rsidR="00890F02" w:rsidRPr="006A146D">
        <w:rPr>
          <w:rFonts w:ascii="Times New Roman" w:eastAsia="Calibri" w:hAnsi="Times New Roman" w:cs="Times New Roman"/>
          <w:sz w:val="26"/>
          <w:szCs w:val="26"/>
          <w:lang w:eastAsia="en-US"/>
        </w:rPr>
        <w:t xml:space="preserve">осле оплаты медицинских услуг </w:t>
      </w:r>
      <w:r w:rsidR="00890F02" w:rsidRPr="006A146D">
        <w:rPr>
          <w:rFonts w:ascii="Times New Roman" w:hAnsi="Times New Roman" w:cs="Times New Roman"/>
          <w:sz w:val="26"/>
          <w:szCs w:val="26"/>
        </w:rPr>
        <w:t>Потребителю</w:t>
      </w:r>
      <w:r w:rsidR="00890F02" w:rsidRPr="006A146D">
        <w:rPr>
          <w:rFonts w:ascii="Times New Roman" w:eastAsia="Calibri" w:hAnsi="Times New Roman" w:cs="Times New Roman"/>
          <w:sz w:val="26"/>
          <w:szCs w:val="26"/>
          <w:lang w:eastAsia="en-US"/>
        </w:rPr>
        <w:t xml:space="preserve"> выдается документ, подтверждающий произведенную оплату предоставляемых медицинских услуг, установленного образца (бланк строгой отчетности). </w:t>
      </w:r>
      <w:r w:rsidR="00890F02" w:rsidRPr="006A146D">
        <w:rPr>
          <w:rFonts w:ascii="Times New Roman" w:hAnsi="Times New Roman" w:cs="Times New Roman"/>
          <w:sz w:val="26"/>
          <w:szCs w:val="26"/>
        </w:rPr>
        <w:t xml:space="preserve"> Датой оплаты считается дата поступления денежных средств на расчетный счет Исполнителя. Стоимость медицинских услуг определяется на основании прейскуранта цен, утвержденного на день обращения пациента </w:t>
      </w:r>
      <w:r w:rsidR="0077725C">
        <w:rPr>
          <w:rFonts w:ascii="Times New Roman" w:hAnsi="Times New Roman" w:cs="Times New Roman"/>
          <w:sz w:val="26"/>
          <w:szCs w:val="26"/>
        </w:rPr>
        <w:t>к Исполнителю</w:t>
      </w:r>
      <w:r w:rsidR="00890F02" w:rsidRPr="006A146D">
        <w:rPr>
          <w:rFonts w:ascii="Times New Roman" w:hAnsi="Times New Roman" w:cs="Times New Roman"/>
          <w:sz w:val="26"/>
          <w:szCs w:val="26"/>
        </w:rPr>
        <w:t>, в соответствии с объёмом оказываемых Потребителю услуг.</w:t>
      </w:r>
    </w:p>
    <w:p w:rsidR="006A1577" w:rsidRPr="006A146D" w:rsidRDefault="006A1577" w:rsidP="006A1577">
      <w:pPr>
        <w:pStyle w:val="FORMATTEXT"/>
        <w:jc w:val="both"/>
        <w:rPr>
          <w:rFonts w:ascii="Times New Roman" w:hAnsi="Times New Roman" w:cs="Times New Roman"/>
          <w:sz w:val="26"/>
          <w:szCs w:val="26"/>
        </w:rPr>
      </w:pPr>
      <w:r>
        <w:rPr>
          <w:rFonts w:ascii="Times New Roman" w:hAnsi="Times New Roman" w:cs="Times New Roman"/>
          <w:sz w:val="26"/>
          <w:szCs w:val="26"/>
        </w:rPr>
        <w:t>А</w:t>
      </w:r>
      <w:r w:rsidRPr="006A146D">
        <w:rPr>
          <w:rFonts w:ascii="Times New Roman" w:hAnsi="Times New Roman" w:cs="Times New Roman"/>
          <w:sz w:val="26"/>
          <w:szCs w:val="26"/>
        </w:rPr>
        <w:t xml:space="preserve"> также содержится  информация об ознакомлении  </w:t>
      </w:r>
      <w:r>
        <w:rPr>
          <w:rFonts w:ascii="Times New Roman" w:hAnsi="Times New Roman" w:cs="Times New Roman"/>
          <w:sz w:val="26"/>
          <w:szCs w:val="26"/>
        </w:rPr>
        <w:t xml:space="preserve">Потребителя </w:t>
      </w:r>
      <w:r w:rsidRPr="006A146D">
        <w:rPr>
          <w:rFonts w:ascii="Times New Roman" w:hAnsi="Times New Roman" w:cs="Times New Roman"/>
          <w:sz w:val="26"/>
          <w:szCs w:val="26"/>
        </w:rPr>
        <w:t>о порядке получения данной услуги на безвозмездной основе.</w:t>
      </w:r>
    </w:p>
    <w:p w:rsidR="00D85199" w:rsidRPr="006A146D" w:rsidRDefault="00D85199"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t>3.</w:t>
      </w:r>
      <w:r w:rsidR="006A1577">
        <w:rPr>
          <w:rFonts w:ascii="Times New Roman" w:hAnsi="Times New Roman" w:cs="Times New Roman"/>
          <w:sz w:val="26"/>
          <w:szCs w:val="26"/>
        </w:rPr>
        <w:t>4</w:t>
      </w:r>
      <w:r w:rsidRPr="006A146D">
        <w:rPr>
          <w:rFonts w:ascii="Times New Roman" w:hAnsi="Times New Roman" w:cs="Times New Roman"/>
          <w:sz w:val="26"/>
          <w:szCs w:val="26"/>
        </w:rPr>
        <w:t>.</w:t>
      </w:r>
      <w:r w:rsidR="006A1577">
        <w:rPr>
          <w:rFonts w:ascii="Times New Roman" w:hAnsi="Times New Roman" w:cs="Times New Roman"/>
          <w:sz w:val="26"/>
          <w:szCs w:val="26"/>
        </w:rPr>
        <w:t>П</w:t>
      </w:r>
      <w:r w:rsidRPr="006A146D">
        <w:rPr>
          <w:rFonts w:ascii="Times New Roman" w:hAnsi="Times New Roman" w:cs="Times New Roman"/>
          <w:sz w:val="26"/>
          <w:szCs w:val="26"/>
        </w:rPr>
        <w:t>орядок изменения и расторжения договора</w:t>
      </w:r>
      <w:r w:rsidR="006A1577">
        <w:rPr>
          <w:rFonts w:ascii="Times New Roman" w:hAnsi="Times New Roman" w:cs="Times New Roman"/>
          <w:sz w:val="26"/>
          <w:szCs w:val="26"/>
        </w:rPr>
        <w:t>, о</w:t>
      </w:r>
      <w:r w:rsidRPr="006A146D">
        <w:rPr>
          <w:rFonts w:ascii="Times New Roman" w:hAnsi="Times New Roman" w:cs="Times New Roman"/>
          <w:sz w:val="26"/>
          <w:szCs w:val="26"/>
        </w:rPr>
        <w:t>тветственность сторон</w:t>
      </w:r>
      <w:r w:rsidR="006A1577">
        <w:rPr>
          <w:rFonts w:ascii="Times New Roman" w:hAnsi="Times New Roman" w:cs="Times New Roman"/>
          <w:sz w:val="26"/>
          <w:szCs w:val="26"/>
        </w:rPr>
        <w:t xml:space="preserve"> и </w:t>
      </w:r>
      <w:r w:rsidRPr="006A146D">
        <w:rPr>
          <w:rFonts w:ascii="Times New Roman" w:hAnsi="Times New Roman" w:cs="Times New Roman"/>
          <w:sz w:val="26"/>
          <w:szCs w:val="26"/>
        </w:rPr>
        <w:t>иные условия.</w:t>
      </w:r>
    </w:p>
    <w:p w:rsidR="001F52F0" w:rsidRDefault="001F52F0" w:rsidP="00212183">
      <w:pPr>
        <w:pStyle w:val="FORMATTEXT"/>
        <w:jc w:val="both"/>
        <w:rPr>
          <w:rFonts w:ascii="Times New Roman" w:hAnsi="Times New Roman" w:cs="Times New Roman"/>
          <w:sz w:val="26"/>
          <w:szCs w:val="26"/>
        </w:rPr>
      </w:pPr>
    </w:p>
    <w:p w:rsidR="00E75CB3" w:rsidRPr="006A146D" w:rsidRDefault="00212183" w:rsidP="00212183">
      <w:pPr>
        <w:pStyle w:val="FORMATTEXT"/>
        <w:jc w:val="both"/>
        <w:rPr>
          <w:rFonts w:ascii="Times New Roman" w:hAnsi="Times New Roman" w:cs="Times New Roman"/>
          <w:sz w:val="26"/>
          <w:szCs w:val="26"/>
        </w:rPr>
      </w:pPr>
      <w:r>
        <w:rPr>
          <w:rFonts w:ascii="Times New Roman" w:hAnsi="Times New Roman" w:cs="Times New Roman"/>
          <w:sz w:val="26"/>
          <w:szCs w:val="26"/>
        </w:rPr>
        <w:t>5.7.</w:t>
      </w:r>
      <w:r w:rsidR="00421C3D" w:rsidRPr="006A146D">
        <w:rPr>
          <w:rFonts w:ascii="Times New Roman" w:hAnsi="Times New Roman" w:cs="Times New Roman"/>
          <w:sz w:val="26"/>
          <w:szCs w:val="26"/>
        </w:rPr>
        <w:t xml:space="preserve">В случае отказа </w:t>
      </w:r>
      <w:r w:rsidR="0077725C">
        <w:rPr>
          <w:rFonts w:ascii="Times New Roman" w:hAnsi="Times New Roman" w:cs="Times New Roman"/>
          <w:sz w:val="26"/>
          <w:szCs w:val="26"/>
        </w:rPr>
        <w:t>Потребителя</w:t>
      </w:r>
      <w:r w:rsidR="00590B1B" w:rsidRPr="006A146D">
        <w:rPr>
          <w:rFonts w:ascii="Times New Roman" w:hAnsi="Times New Roman" w:cs="Times New Roman"/>
          <w:sz w:val="26"/>
          <w:szCs w:val="26"/>
        </w:rPr>
        <w:t xml:space="preserve"> </w:t>
      </w:r>
      <w:r w:rsidR="00421C3D" w:rsidRPr="006A146D">
        <w:rPr>
          <w:rFonts w:ascii="Times New Roman" w:hAnsi="Times New Roman" w:cs="Times New Roman"/>
          <w:sz w:val="26"/>
          <w:szCs w:val="26"/>
        </w:rPr>
        <w:t>после заключения договора от получения медицинских услуг договор расторгается</w:t>
      </w:r>
      <w:r w:rsidR="00E75CB3" w:rsidRPr="006A146D">
        <w:rPr>
          <w:rFonts w:ascii="Times New Roman" w:hAnsi="Times New Roman" w:cs="Times New Roman"/>
          <w:sz w:val="26"/>
          <w:szCs w:val="26"/>
        </w:rPr>
        <w:t xml:space="preserve"> (</w:t>
      </w:r>
      <w:r w:rsidR="00F15266" w:rsidRPr="006A146D">
        <w:rPr>
          <w:rFonts w:ascii="Times New Roman" w:hAnsi="Times New Roman" w:cs="Times New Roman"/>
          <w:sz w:val="26"/>
          <w:szCs w:val="26"/>
        </w:rPr>
        <w:fldChar w:fldCharType="begin"/>
      </w:r>
      <w:r w:rsidR="00E75CB3" w:rsidRPr="006A146D">
        <w:rPr>
          <w:rFonts w:ascii="Times New Roman" w:hAnsi="Times New Roman" w:cs="Times New Roman"/>
          <w:sz w:val="26"/>
          <w:szCs w:val="26"/>
        </w:rPr>
        <w:instrText xml:space="preserve"> HYPERLINK "kodeks://link/d?nd=9027703&amp;point=mark=00000000000000000000000000000000000000000000000000A9Q0NK"\o"’’Гражданский кодекс Российской Федерации (часть вторая) (статьи 454 - 1109) (с изменениями на 29 июля 2018 года) (редакция, действующая с 30 декабря 2018 года)’’</w:instrText>
      </w:r>
    </w:p>
    <w:p w:rsidR="00E75CB3" w:rsidRPr="006A146D" w:rsidRDefault="00E75CB3"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instrText>Кодекс РФ от 26.01.1996 N 14-ФЗ</w:instrText>
      </w:r>
    </w:p>
    <w:p w:rsidR="00E75CB3" w:rsidRPr="006A146D" w:rsidRDefault="00E75CB3"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instrText>Статус: действующая редакция (действ. с 30.12.2018)"</w:instrText>
      </w:r>
      <w:r w:rsidR="00F15266" w:rsidRPr="006A146D">
        <w:rPr>
          <w:rFonts w:ascii="Times New Roman" w:hAnsi="Times New Roman" w:cs="Times New Roman"/>
          <w:sz w:val="26"/>
          <w:szCs w:val="26"/>
        </w:rPr>
        <w:fldChar w:fldCharType="separate"/>
      </w:r>
      <w:r w:rsidRPr="006A146D">
        <w:rPr>
          <w:rFonts w:ascii="Times New Roman" w:hAnsi="Times New Roman" w:cs="Times New Roman"/>
          <w:sz w:val="26"/>
          <w:szCs w:val="26"/>
          <w:u w:val="single"/>
        </w:rPr>
        <w:t xml:space="preserve">пункт 1 статьи 782 ГК РФ </w:t>
      </w:r>
      <w:r w:rsidR="00F15266" w:rsidRPr="006A146D">
        <w:rPr>
          <w:rFonts w:ascii="Times New Roman" w:hAnsi="Times New Roman" w:cs="Times New Roman"/>
          <w:sz w:val="26"/>
          <w:szCs w:val="26"/>
        </w:rPr>
        <w:fldChar w:fldCharType="end"/>
      </w:r>
      <w:r w:rsidRPr="006A146D">
        <w:rPr>
          <w:rFonts w:ascii="Times New Roman" w:hAnsi="Times New Roman" w:cs="Times New Roman"/>
          <w:sz w:val="26"/>
          <w:szCs w:val="26"/>
        </w:rPr>
        <w:t xml:space="preserve">, </w:t>
      </w:r>
      <w:r w:rsidR="00F15266" w:rsidRPr="006A146D">
        <w:rPr>
          <w:rFonts w:ascii="Times New Roman" w:hAnsi="Times New Roman" w:cs="Times New Roman"/>
          <w:sz w:val="26"/>
          <w:szCs w:val="26"/>
        </w:rPr>
        <w:fldChar w:fldCharType="begin"/>
      </w:r>
      <w:r w:rsidRPr="006A146D">
        <w:rPr>
          <w:rFonts w:ascii="Times New Roman" w:hAnsi="Times New Roman" w:cs="Times New Roman"/>
          <w:sz w:val="26"/>
          <w:szCs w:val="26"/>
        </w:rPr>
        <w:instrText xml:space="preserve"> HYPERLINK "kodeks://link/d?nd=9005388&amp;point=mark=000000000000000000000000000000000000000000000000008PC0LV"\o"’’О защите прав потребителей (в редакции Федерального закона от 9 января 1996 года N 2-ФЗ) (с изменениями на 29 июля 2018 года)’’</w:instrText>
      </w:r>
    </w:p>
    <w:p w:rsidR="00E75CB3" w:rsidRPr="006A146D" w:rsidRDefault="00E75CB3"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instrText>Закон РФ от 07.02.1992 N 2300-1</w:instrText>
      </w:r>
    </w:p>
    <w:p w:rsidR="00E75CB3" w:rsidRPr="006A146D" w:rsidRDefault="00E75CB3" w:rsidP="00212183">
      <w:pPr>
        <w:pStyle w:val="FORMATTEXT"/>
        <w:jc w:val="both"/>
        <w:rPr>
          <w:rFonts w:ascii="Times New Roman" w:hAnsi="Times New Roman" w:cs="Times New Roman"/>
          <w:sz w:val="26"/>
          <w:szCs w:val="26"/>
        </w:rPr>
      </w:pPr>
      <w:r w:rsidRPr="006A146D">
        <w:rPr>
          <w:rFonts w:ascii="Times New Roman" w:hAnsi="Times New Roman" w:cs="Times New Roman"/>
          <w:sz w:val="26"/>
          <w:szCs w:val="26"/>
        </w:rPr>
        <w:instrText>Статус: действующая редакция (действ. с 01.01.2019)"</w:instrText>
      </w:r>
      <w:r w:rsidR="00F15266" w:rsidRPr="006A146D">
        <w:rPr>
          <w:rFonts w:ascii="Times New Roman" w:hAnsi="Times New Roman" w:cs="Times New Roman"/>
          <w:sz w:val="26"/>
          <w:szCs w:val="26"/>
        </w:rPr>
        <w:fldChar w:fldCharType="separate"/>
      </w:r>
      <w:r w:rsidRPr="006A146D">
        <w:rPr>
          <w:rFonts w:ascii="Times New Roman" w:hAnsi="Times New Roman" w:cs="Times New Roman"/>
          <w:sz w:val="26"/>
          <w:szCs w:val="26"/>
          <w:u w:val="single"/>
        </w:rPr>
        <w:t>статьей 32 Закона N 2300-I</w:t>
      </w:r>
      <w:r w:rsidR="00F15266" w:rsidRPr="006A146D">
        <w:rPr>
          <w:rFonts w:ascii="Times New Roman" w:hAnsi="Times New Roman" w:cs="Times New Roman"/>
          <w:sz w:val="26"/>
          <w:szCs w:val="26"/>
        </w:rPr>
        <w:fldChar w:fldCharType="end"/>
      </w:r>
      <w:r w:rsidRPr="006A146D">
        <w:rPr>
          <w:rFonts w:ascii="Times New Roman" w:hAnsi="Times New Roman" w:cs="Times New Roman"/>
          <w:sz w:val="26"/>
          <w:szCs w:val="26"/>
        </w:rPr>
        <w:t>)</w:t>
      </w:r>
      <w:r w:rsidR="00421C3D" w:rsidRPr="006A146D">
        <w:rPr>
          <w:rFonts w:ascii="Times New Roman" w:hAnsi="Times New Roman" w:cs="Times New Roman"/>
          <w:sz w:val="26"/>
          <w:szCs w:val="26"/>
        </w:rPr>
        <w:t xml:space="preserve">. Исполнитель информирует </w:t>
      </w:r>
      <w:r w:rsidR="0077725C">
        <w:rPr>
          <w:rFonts w:ascii="Times New Roman" w:hAnsi="Times New Roman" w:cs="Times New Roman"/>
          <w:sz w:val="26"/>
          <w:szCs w:val="26"/>
        </w:rPr>
        <w:t>П</w:t>
      </w:r>
      <w:r w:rsidR="00421C3D" w:rsidRPr="006A146D">
        <w:rPr>
          <w:rFonts w:ascii="Times New Roman" w:hAnsi="Times New Roman" w:cs="Times New Roman"/>
          <w:sz w:val="26"/>
          <w:szCs w:val="26"/>
        </w:rPr>
        <w:t xml:space="preserve">отребителя о расторжении договора </w:t>
      </w:r>
      <w:r w:rsidR="00421C3D" w:rsidRPr="006A146D">
        <w:rPr>
          <w:rFonts w:ascii="Times New Roman" w:hAnsi="Times New Roman" w:cs="Times New Roman"/>
          <w:sz w:val="26"/>
          <w:szCs w:val="26"/>
        </w:rPr>
        <w:lastRenderedPageBreak/>
        <w:t xml:space="preserve">по инициативе </w:t>
      </w:r>
      <w:r w:rsidR="0077725C">
        <w:rPr>
          <w:rFonts w:ascii="Times New Roman" w:hAnsi="Times New Roman" w:cs="Times New Roman"/>
          <w:sz w:val="26"/>
          <w:szCs w:val="26"/>
        </w:rPr>
        <w:t>П</w:t>
      </w:r>
      <w:r w:rsidR="00421C3D" w:rsidRPr="006A146D">
        <w:rPr>
          <w:rFonts w:ascii="Times New Roman" w:hAnsi="Times New Roman" w:cs="Times New Roman"/>
          <w:sz w:val="26"/>
          <w:szCs w:val="26"/>
        </w:rPr>
        <w:t xml:space="preserve">отребителя, при этом </w:t>
      </w:r>
      <w:r w:rsidR="0077725C">
        <w:rPr>
          <w:rFonts w:ascii="Times New Roman" w:hAnsi="Times New Roman" w:cs="Times New Roman"/>
          <w:sz w:val="26"/>
          <w:szCs w:val="26"/>
        </w:rPr>
        <w:t>П</w:t>
      </w:r>
      <w:r w:rsidR="00421C3D" w:rsidRPr="006A146D">
        <w:rPr>
          <w:rFonts w:ascii="Times New Roman" w:hAnsi="Times New Roman" w:cs="Times New Roman"/>
          <w:sz w:val="26"/>
          <w:szCs w:val="26"/>
        </w:rPr>
        <w:t xml:space="preserve">отребитель </w:t>
      </w:r>
      <w:r w:rsidRPr="006A146D">
        <w:rPr>
          <w:rFonts w:ascii="Times New Roman" w:hAnsi="Times New Roman" w:cs="Times New Roman"/>
          <w:sz w:val="26"/>
          <w:szCs w:val="26"/>
        </w:rPr>
        <w:t xml:space="preserve">обязан возместить </w:t>
      </w:r>
      <w:r w:rsidR="0077725C">
        <w:rPr>
          <w:rFonts w:ascii="Times New Roman" w:hAnsi="Times New Roman" w:cs="Times New Roman"/>
          <w:sz w:val="26"/>
          <w:szCs w:val="26"/>
        </w:rPr>
        <w:t>И</w:t>
      </w:r>
      <w:r w:rsidRPr="006A146D">
        <w:rPr>
          <w:rFonts w:ascii="Times New Roman" w:hAnsi="Times New Roman" w:cs="Times New Roman"/>
          <w:sz w:val="26"/>
          <w:szCs w:val="26"/>
        </w:rPr>
        <w:t xml:space="preserve">сполнителю фактически понесенные последним расходы, связанные с исполнением </w:t>
      </w:r>
      <w:proofErr w:type="gramStart"/>
      <w:r w:rsidRPr="006A146D">
        <w:rPr>
          <w:rFonts w:ascii="Times New Roman" w:hAnsi="Times New Roman" w:cs="Times New Roman"/>
          <w:sz w:val="26"/>
          <w:szCs w:val="26"/>
        </w:rPr>
        <w:t xml:space="preserve">договора,  не оказанные к моменту отказа </w:t>
      </w:r>
      <w:r w:rsidR="006A1577">
        <w:rPr>
          <w:rFonts w:ascii="Times New Roman" w:hAnsi="Times New Roman" w:cs="Times New Roman"/>
          <w:sz w:val="26"/>
          <w:szCs w:val="26"/>
        </w:rPr>
        <w:t>Потребителя</w:t>
      </w:r>
      <w:r w:rsidRPr="006A146D">
        <w:rPr>
          <w:rFonts w:ascii="Times New Roman" w:hAnsi="Times New Roman" w:cs="Times New Roman"/>
          <w:sz w:val="26"/>
          <w:szCs w:val="26"/>
        </w:rPr>
        <w:t xml:space="preserve"> от договора услуги не подлежат</w:t>
      </w:r>
      <w:proofErr w:type="gramEnd"/>
      <w:r w:rsidRPr="006A146D">
        <w:rPr>
          <w:rFonts w:ascii="Times New Roman" w:hAnsi="Times New Roman" w:cs="Times New Roman"/>
          <w:sz w:val="26"/>
          <w:szCs w:val="26"/>
        </w:rPr>
        <w:t xml:space="preserve"> оплате.</w:t>
      </w:r>
    </w:p>
    <w:p w:rsidR="00E75CB3" w:rsidRPr="006A146D" w:rsidRDefault="00212183" w:rsidP="00212183">
      <w:pPr>
        <w:autoSpaceDE w:val="0"/>
        <w:autoSpaceDN w:val="0"/>
        <w:adjustRightInd w:val="0"/>
        <w:jc w:val="both"/>
        <w:rPr>
          <w:rFonts w:cs="Times New Roman"/>
          <w:sz w:val="26"/>
          <w:szCs w:val="26"/>
        </w:rPr>
      </w:pPr>
      <w:r>
        <w:rPr>
          <w:rFonts w:cs="Times New Roman"/>
          <w:sz w:val="26"/>
          <w:szCs w:val="26"/>
        </w:rPr>
        <w:t>5.8.</w:t>
      </w:r>
      <w:r w:rsidR="00590B1B" w:rsidRPr="0077725C">
        <w:rPr>
          <w:rFonts w:cs="Times New Roman"/>
          <w:sz w:val="26"/>
          <w:szCs w:val="26"/>
        </w:rPr>
        <w:t>Медицинские услуги имеют специфику, заключающуюся в том, что не всегда возможно до начала оказания услуг определить их необходимый и окончательный объем. При этом специальных требований к форме, в которой должен быть совершен возврат излишне уплаченных денежных сре</w:t>
      </w:r>
      <w:proofErr w:type="gramStart"/>
      <w:r w:rsidR="00590B1B" w:rsidRPr="0077725C">
        <w:rPr>
          <w:rFonts w:cs="Times New Roman"/>
          <w:sz w:val="26"/>
          <w:szCs w:val="26"/>
        </w:rPr>
        <w:t>дств пр</w:t>
      </w:r>
      <w:proofErr w:type="gramEnd"/>
      <w:r w:rsidR="00590B1B" w:rsidRPr="0077725C">
        <w:rPr>
          <w:rFonts w:cs="Times New Roman"/>
          <w:sz w:val="26"/>
          <w:szCs w:val="26"/>
        </w:rPr>
        <w:t>и рассматриваемых обстоятельствах, законодательство не предусматривает.  </w:t>
      </w:r>
      <w:r w:rsidR="00E75CB3" w:rsidRPr="0077725C">
        <w:rPr>
          <w:rFonts w:cs="Times New Roman"/>
          <w:sz w:val="26"/>
          <w:szCs w:val="26"/>
        </w:rPr>
        <w:t xml:space="preserve">Излишне оплаченные </w:t>
      </w:r>
      <w:r w:rsidR="0077725C">
        <w:rPr>
          <w:rFonts w:cs="Times New Roman"/>
          <w:sz w:val="26"/>
          <w:szCs w:val="26"/>
        </w:rPr>
        <w:t xml:space="preserve">Потребителем </w:t>
      </w:r>
      <w:r w:rsidR="00E75CB3" w:rsidRPr="0077725C">
        <w:rPr>
          <w:rFonts w:cs="Times New Roman"/>
          <w:sz w:val="26"/>
          <w:szCs w:val="26"/>
        </w:rPr>
        <w:t>при рассматриваемых обстоятельствах суммы подлежат возврату на основании акта об оказании платных медицинских услуг</w:t>
      </w:r>
      <w:r w:rsidR="0077725C">
        <w:rPr>
          <w:rFonts w:cs="Times New Roman"/>
          <w:sz w:val="26"/>
          <w:szCs w:val="26"/>
        </w:rPr>
        <w:t>.</w:t>
      </w:r>
    </w:p>
    <w:p w:rsidR="00890F02" w:rsidRPr="006A146D" w:rsidRDefault="00212183" w:rsidP="00212183">
      <w:pPr>
        <w:pStyle w:val="FORMATTEXT"/>
        <w:jc w:val="both"/>
        <w:rPr>
          <w:rFonts w:ascii="Times New Roman" w:hAnsi="Times New Roman" w:cs="Times New Roman"/>
          <w:sz w:val="26"/>
          <w:szCs w:val="26"/>
        </w:rPr>
      </w:pPr>
      <w:r>
        <w:rPr>
          <w:rFonts w:ascii="Times New Roman" w:hAnsi="Times New Roman" w:cs="Times New Roman"/>
          <w:sz w:val="26"/>
          <w:szCs w:val="26"/>
        </w:rPr>
        <w:t>5.9.</w:t>
      </w:r>
      <w:r w:rsidR="00890F02" w:rsidRPr="006A146D">
        <w:rPr>
          <w:rFonts w:ascii="Times New Roman" w:hAnsi="Times New Roman" w:cs="Times New Roman"/>
          <w:sz w:val="26"/>
          <w:szCs w:val="26"/>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00890F02" w:rsidRPr="006A146D">
          <w:rPr>
            <w:rFonts w:ascii="Times New Roman" w:hAnsi="Times New Roman" w:cs="Times New Roman"/>
            <w:sz w:val="26"/>
            <w:szCs w:val="26"/>
          </w:rPr>
          <w:t>законом</w:t>
        </w:r>
      </w:hyperlink>
      <w:r w:rsidR="00890F02" w:rsidRPr="006A146D">
        <w:rPr>
          <w:rFonts w:ascii="Times New Roman" w:hAnsi="Times New Roman" w:cs="Times New Roman"/>
          <w:sz w:val="26"/>
          <w:szCs w:val="26"/>
        </w:rPr>
        <w:t xml:space="preserve"> </w:t>
      </w:r>
      <w:r w:rsidR="00C90476" w:rsidRPr="006A146D">
        <w:rPr>
          <w:rFonts w:ascii="Times New Roman" w:hAnsi="Times New Roman" w:cs="Times New Roman"/>
          <w:sz w:val="26"/>
          <w:szCs w:val="26"/>
        </w:rPr>
        <w:t>«</w:t>
      </w:r>
      <w:r w:rsidR="00890F02" w:rsidRPr="006A146D">
        <w:rPr>
          <w:rFonts w:ascii="Times New Roman" w:hAnsi="Times New Roman" w:cs="Times New Roman"/>
          <w:sz w:val="26"/>
          <w:szCs w:val="26"/>
        </w:rPr>
        <w:t>Об основах охраны здоровья граждан в Российской Федерации</w:t>
      </w:r>
      <w:r w:rsidR="00C90476" w:rsidRPr="006A146D">
        <w:rPr>
          <w:rFonts w:ascii="Times New Roman" w:hAnsi="Times New Roman" w:cs="Times New Roman"/>
          <w:sz w:val="26"/>
          <w:szCs w:val="26"/>
        </w:rPr>
        <w:t>»</w:t>
      </w:r>
      <w:r w:rsidR="00890F02" w:rsidRPr="006A146D">
        <w:rPr>
          <w:rFonts w:ascii="Times New Roman" w:hAnsi="Times New Roman" w:cs="Times New Roman"/>
          <w:sz w:val="26"/>
          <w:szCs w:val="26"/>
        </w:rPr>
        <w:t>.</w:t>
      </w:r>
    </w:p>
    <w:p w:rsidR="00421C3D" w:rsidRPr="006A146D" w:rsidRDefault="00212183" w:rsidP="00212183">
      <w:pPr>
        <w:autoSpaceDE w:val="0"/>
        <w:autoSpaceDN w:val="0"/>
        <w:adjustRightInd w:val="0"/>
        <w:jc w:val="both"/>
        <w:rPr>
          <w:rFonts w:cs="Times New Roman"/>
          <w:sz w:val="26"/>
          <w:szCs w:val="26"/>
        </w:rPr>
      </w:pPr>
      <w:r>
        <w:rPr>
          <w:rFonts w:cs="Times New Roman"/>
          <w:sz w:val="26"/>
          <w:szCs w:val="26"/>
        </w:rPr>
        <w:t>5.10.</w:t>
      </w:r>
      <w:r w:rsidR="00C90476" w:rsidRPr="006A146D">
        <w:rPr>
          <w:rFonts w:cs="Times New Roman"/>
          <w:sz w:val="26"/>
          <w:szCs w:val="26"/>
        </w:rPr>
        <w:t xml:space="preserve">С целью заключения договора </w:t>
      </w:r>
      <w:r w:rsidR="0077725C">
        <w:rPr>
          <w:rFonts w:cs="Times New Roman"/>
          <w:sz w:val="26"/>
          <w:szCs w:val="26"/>
        </w:rPr>
        <w:t xml:space="preserve">Потребитель </w:t>
      </w:r>
      <w:r w:rsidR="00C90476" w:rsidRPr="006A146D">
        <w:rPr>
          <w:rFonts w:cs="Times New Roman"/>
          <w:sz w:val="26"/>
          <w:szCs w:val="26"/>
        </w:rPr>
        <w:t xml:space="preserve">обращается к </w:t>
      </w:r>
      <w:r w:rsidR="00301E03">
        <w:rPr>
          <w:rFonts w:cs="Times New Roman"/>
          <w:sz w:val="26"/>
          <w:szCs w:val="26"/>
        </w:rPr>
        <w:t>администратору</w:t>
      </w:r>
      <w:r w:rsidR="00D85199" w:rsidRPr="006A146D">
        <w:rPr>
          <w:rFonts w:cs="Times New Roman"/>
          <w:sz w:val="26"/>
          <w:szCs w:val="26"/>
        </w:rPr>
        <w:t xml:space="preserve">. На оказание платных медицинских услуг между сторонами заключается договор, на основании которого </w:t>
      </w:r>
      <w:r w:rsidR="0077725C">
        <w:rPr>
          <w:rFonts w:cs="Times New Roman"/>
          <w:sz w:val="26"/>
          <w:szCs w:val="26"/>
        </w:rPr>
        <w:t>Потребитель</w:t>
      </w:r>
      <w:r w:rsidR="00D85199" w:rsidRPr="006A146D">
        <w:rPr>
          <w:rFonts w:cs="Times New Roman"/>
          <w:sz w:val="26"/>
          <w:szCs w:val="26"/>
        </w:rPr>
        <w:t xml:space="preserve"> оплачивает услуги </w:t>
      </w:r>
      <w:r w:rsidR="0077725C">
        <w:rPr>
          <w:rFonts w:cs="Times New Roman"/>
          <w:sz w:val="26"/>
          <w:szCs w:val="26"/>
        </w:rPr>
        <w:t>И</w:t>
      </w:r>
      <w:r w:rsidR="00D85199" w:rsidRPr="006A146D">
        <w:rPr>
          <w:rFonts w:cs="Times New Roman"/>
          <w:sz w:val="26"/>
          <w:szCs w:val="26"/>
        </w:rPr>
        <w:t xml:space="preserve">сполнителя, а </w:t>
      </w:r>
      <w:r w:rsidR="0077725C">
        <w:rPr>
          <w:rFonts w:cs="Times New Roman"/>
          <w:sz w:val="26"/>
          <w:szCs w:val="26"/>
        </w:rPr>
        <w:t>И</w:t>
      </w:r>
      <w:r w:rsidR="00D85199" w:rsidRPr="006A146D">
        <w:rPr>
          <w:rFonts w:cs="Times New Roman"/>
          <w:sz w:val="26"/>
          <w:szCs w:val="26"/>
        </w:rPr>
        <w:t xml:space="preserve">сполнитель оказывает услуги </w:t>
      </w:r>
      <w:r w:rsidR="0077725C">
        <w:rPr>
          <w:rFonts w:cs="Times New Roman"/>
          <w:sz w:val="26"/>
          <w:szCs w:val="26"/>
        </w:rPr>
        <w:t>Потребителю</w:t>
      </w:r>
      <w:r w:rsidR="00D85199" w:rsidRPr="006A146D">
        <w:rPr>
          <w:rFonts w:cs="Times New Roman"/>
          <w:sz w:val="26"/>
          <w:szCs w:val="26"/>
        </w:rPr>
        <w:t xml:space="preserve">. При заключении договора между </w:t>
      </w:r>
      <w:r w:rsidR="00301E03">
        <w:rPr>
          <w:rFonts w:cs="Times New Roman"/>
          <w:sz w:val="26"/>
          <w:szCs w:val="26"/>
        </w:rPr>
        <w:t>И</w:t>
      </w:r>
      <w:r w:rsidR="00D85199" w:rsidRPr="006A146D">
        <w:rPr>
          <w:rFonts w:cs="Times New Roman"/>
          <w:sz w:val="26"/>
          <w:szCs w:val="26"/>
        </w:rPr>
        <w:t xml:space="preserve">сполнителем и </w:t>
      </w:r>
      <w:r w:rsidR="0077725C">
        <w:rPr>
          <w:rFonts w:cs="Times New Roman"/>
          <w:sz w:val="26"/>
          <w:szCs w:val="26"/>
        </w:rPr>
        <w:t>Потребителем</w:t>
      </w:r>
      <w:r w:rsidR="00D85199" w:rsidRPr="006A146D">
        <w:rPr>
          <w:rFonts w:cs="Times New Roman"/>
          <w:sz w:val="26"/>
          <w:szCs w:val="26"/>
        </w:rPr>
        <w:t>, договор на оказание платных медицинских услуг заполняется в 2 (двух) экземплярах.</w:t>
      </w:r>
      <w:r w:rsidR="00421C3D" w:rsidRPr="006A146D">
        <w:rPr>
          <w:rFonts w:cs="Times New Roman"/>
          <w:sz w:val="26"/>
          <w:szCs w:val="26"/>
        </w:rPr>
        <w:t xml:space="preserve"> Один экземпляр договора передается </w:t>
      </w:r>
      <w:r w:rsidR="00E81566">
        <w:rPr>
          <w:rFonts w:cs="Times New Roman"/>
          <w:sz w:val="26"/>
          <w:szCs w:val="26"/>
        </w:rPr>
        <w:t>Потребителю</w:t>
      </w:r>
      <w:r w:rsidR="00421C3D" w:rsidRPr="006A146D">
        <w:rPr>
          <w:rFonts w:cs="Times New Roman"/>
          <w:sz w:val="26"/>
          <w:szCs w:val="26"/>
        </w:rPr>
        <w:t xml:space="preserve">, второй хранится у Исполнителя. Срок хранения договора - пять лет после истечения срока действия договора. </w:t>
      </w:r>
    </w:p>
    <w:p w:rsidR="00421C3D" w:rsidRPr="006A146D" w:rsidRDefault="00212183" w:rsidP="00301E03">
      <w:pPr>
        <w:pStyle w:val="FORMATTEXT"/>
        <w:jc w:val="both"/>
        <w:rPr>
          <w:rFonts w:ascii="Times New Roman" w:hAnsi="Times New Roman" w:cs="Times New Roman"/>
          <w:sz w:val="26"/>
          <w:szCs w:val="26"/>
        </w:rPr>
      </w:pPr>
      <w:r>
        <w:rPr>
          <w:rFonts w:ascii="Times New Roman" w:hAnsi="Times New Roman" w:cs="Times New Roman"/>
          <w:sz w:val="26"/>
          <w:szCs w:val="26"/>
        </w:rPr>
        <w:t>5.11.</w:t>
      </w:r>
      <w:r w:rsidR="00D85199" w:rsidRPr="006A146D">
        <w:rPr>
          <w:rFonts w:ascii="Times New Roman" w:hAnsi="Times New Roman" w:cs="Times New Roman"/>
          <w:sz w:val="26"/>
          <w:szCs w:val="26"/>
        </w:rPr>
        <w:t xml:space="preserve">Договор </w:t>
      </w:r>
      <w:r w:rsidR="00421C3D" w:rsidRPr="006A146D">
        <w:rPr>
          <w:rFonts w:ascii="Times New Roman" w:hAnsi="Times New Roman" w:cs="Times New Roman"/>
          <w:sz w:val="26"/>
          <w:szCs w:val="26"/>
        </w:rPr>
        <w:t>и</w:t>
      </w:r>
      <w:r w:rsidR="00D85199" w:rsidRPr="006A146D">
        <w:rPr>
          <w:rFonts w:ascii="Times New Roman" w:hAnsi="Times New Roman" w:cs="Times New Roman"/>
          <w:sz w:val="26"/>
          <w:szCs w:val="26"/>
        </w:rPr>
        <w:t xml:space="preserve"> акт оказанных услуг</w:t>
      </w:r>
      <w:r w:rsidR="00421C3D" w:rsidRPr="006A146D">
        <w:rPr>
          <w:rFonts w:ascii="Times New Roman" w:hAnsi="Times New Roman" w:cs="Times New Roman"/>
          <w:sz w:val="26"/>
          <w:szCs w:val="26"/>
        </w:rPr>
        <w:t xml:space="preserve"> скрепляется печатью «Для документов». </w:t>
      </w:r>
    </w:p>
    <w:p w:rsidR="00421C3D" w:rsidRPr="006A146D" w:rsidRDefault="00541DF5" w:rsidP="00301E03">
      <w:pPr>
        <w:pStyle w:val="HTML"/>
        <w:shd w:val="clear" w:color="auto" w:fill="FFFFFF"/>
        <w:jc w:val="both"/>
        <w:rPr>
          <w:rFonts w:ascii="Times New Roman" w:hAnsi="Times New Roman"/>
          <w:sz w:val="26"/>
          <w:szCs w:val="26"/>
        </w:rPr>
      </w:pPr>
      <w:proofErr w:type="gramStart"/>
      <w:r>
        <w:rPr>
          <w:rFonts w:ascii="Times New Roman" w:hAnsi="Times New Roman"/>
          <w:sz w:val="26"/>
          <w:szCs w:val="26"/>
        </w:rPr>
        <w:t>5.</w:t>
      </w:r>
      <w:r w:rsidRPr="00301E03">
        <w:rPr>
          <w:rFonts w:ascii="Times New Roman" w:hAnsi="Times New Roman"/>
          <w:sz w:val="26"/>
          <w:szCs w:val="26"/>
        </w:rPr>
        <w:t>12.</w:t>
      </w:r>
      <w:r w:rsidR="00301E03" w:rsidRPr="00301E03">
        <w:rPr>
          <w:rFonts w:ascii="Times New Roman" w:hAnsi="Times New Roman"/>
          <w:sz w:val="26"/>
          <w:szCs w:val="26"/>
        </w:rPr>
        <w:t xml:space="preserve">Администратор </w:t>
      </w:r>
      <w:r w:rsidR="00421C3D" w:rsidRPr="00301E03">
        <w:rPr>
          <w:rFonts w:ascii="Times New Roman" w:hAnsi="Times New Roman"/>
          <w:sz w:val="26"/>
          <w:szCs w:val="26"/>
        </w:rPr>
        <w:t xml:space="preserve">заводит на </w:t>
      </w:r>
      <w:r w:rsidR="00E81566" w:rsidRPr="00301E03">
        <w:rPr>
          <w:rFonts w:ascii="Times New Roman" w:hAnsi="Times New Roman"/>
          <w:sz w:val="26"/>
          <w:szCs w:val="26"/>
        </w:rPr>
        <w:t>Потребителя</w:t>
      </w:r>
      <w:r w:rsidR="00421C3D" w:rsidRPr="00301E03">
        <w:rPr>
          <w:rFonts w:ascii="Times New Roman" w:hAnsi="Times New Roman"/>
          <w:sz w:val="26"/>
          <w:szCs w:val="26"/>
        </w:rPr>
        <w:t xml:space="preserve"> медицинскую документацию</w:t>
      </w:r>
      <w:r w:rsidR="00301E03" w:rsidRPr="00301E03">
        <w:rPr>
          <w:rFonts w:ascii="Times New Roman" w:hAnsi="Times New Roman"/>
          <w:sz w:val="26"/>
          <w:szCs w:val="26"/>
        </w:rPr>
        <w:t xml:space="preserve"> (медицинскую карту стационарного больного или </w:t>
      </w:r>
      <w:r w:rsidR="00301E03" w:rsidRPr="00301E03">
        <w:rPr>
          <w:rFonts w:ascii="Times New Roman" w:eastAsia="Times New Roman" w:hAnsi="Times New Roman"/>
          <w:sz w:val="26"/>
          <w:szCs w:val="26"/>
          <w:lang w:eastAsia="ru-RU"/>
        </w:rPr>
        <w:t>медицинскую карту                                пациента, получающего медицинскую помощь в амбулаторных условиях)</w:t>
      </w:r>
      <w:r w:rsidR="00421C3D" w:rsidRPr="00301E03">
        <w:rPr>
          <w:rFonts w:ascii="Times New Roman" w:hAnsi="Times New Roman"/>
          <w:sz w:val="26"/>
          <w:szCs w:val="26"/>
        </w:rPr>
        <w:t xml:space="preserve">, в которой будет отражаться состояние </w:t>
      </w:r>
      <w:r w:rsidR="00E81566" w:rsidRPr="00301E03">
        <w:rPr>
          <w:rFonts w:ascii="Times New Roman" w:hAnsi="Times New Roman"/>
          <w:sz w:val="26"/>
          <w:szCs w:val="26"/>
        </w:rPr>
        <w:t>Потребителя</w:t>
      </w:r>
      <w:r w:rsidR="00421C3D" w:rsidRPr="00301E03">
        <w:rPr>
          <w:rFonts w:ascii="Times New Roman" w:hAnsi="Times New Roman"/>
          <w:sz w:val="26"/>
          <w:szCs w:val="26"/>
        </w:rPr>
        <w:t xml:space="preserve"> во время оказания платных медицинских услуг (проведение диагностики, лечения), заноситься назначение и рекомендации, соблюдение которых необходимо для достижения максимального эффекта оказания медицинских услуг, а также указываться другая информация.</w:t>
      </w:r>
      <w:proofErr w:type="gramEnd"/>
      <w:r w:rsidR="00421C3D" w:rsidRPr="00301E03">
        <w:rPr>
          <w:rFonts w:ascii="Times New Roman" w:hAnsi="Times New Roman"/>
          <w:sz w:val="26"/>
          <w:szCs w:val="26"/>
        </w:rPr>
        <w:t xml:space="preserve"> К медицинской документации прикладывается копия </w:t>
      </w:r>
      <w:r w:rsidR="00421C3D" w:rsidRPr="006A146D">
        <w:rPr>
          <w:rFonts w:ascii="Times New Roman" w:hAnsi="Times New Roman"/>
          <w:sz w:val="26"/>
          <w:szCs w:val="26"/>
        </w:rPr>
        <w:t>договора, а также информированное добровольное согласие на оказание пациенту медицинской помощи в рамках договорных отношений и согласие на обработку персональных данных.</w:t>
      </w:r>
      <w:r w:rsidR="00301E03">
        <w:rPr>
          <w:rFonts w:ascii="Times New Roman" w:hAnsi="Times New Roman"/>
          <w:sz w:val="26"/>
          <w:szCs w:val="26"/>
        </w:rPr>
        <w:t xml:space="preserve"> </w:t>
      </w:r>
      <w:r w:rsidR="00421C3D" w:rsidRPr="006A146D">
        <w:rPr>
          <w:rFonts w:ascii="Times New Roman" w:hAnsi="Times New Roman"/>
          <w:sz w:val="26"/>
          <w:szCs w:val="26"/>
        </w:rPr>
        <w:t xml:space="preserve">После подписания договора на оказание платных медицинских услуг и заполнения медицинской документации по форме, </w:t>
      </w:r>
      <w:r w:rsidR="00E81566">
        <w:rPr>
          <w:rFonts w:ascii="Times New Roman" w:hAnsi="Times New Roman"/>
          <w:sz w:val="26"/>
          <w:szCs w:val="26"/>
        </w:rPr>
        <w:t>Потребитель</w:t>
      </w:r>
      <w:r w:rsidR="00421C3D" w:rsidRPr="006A146D">
        <w:rPr>
          <w:rFonts w:ascii="Times New Roman" w:hAnsi="Times New Roman"/>
          <w:sz w:val="26"/>
          <w:szCs w:val="26"/>
        </w:rPr>
        <w:t xml:space="preserve"> направляется к лицу, которое непосредственно будет оказывать медицинские услуги. </w:t>
      </w:r>
    </w:p>
    <w:p w:rsidR="00421C3D" w:rsidRPr="00182ECF" w:rsidRDefault="00541DF5" w:rsidP="00541DF5">
      <w:pPr>
        <w:pStyle w:val="ConsPlusNormal"/>
        <w:jc w:val="both"/>
        <w:rPr>
          <w:rFonts w:ascii="Times New Roman" w:hAnsi="Times New Roman" w:cs="Times New Roman"/>
          <w:sz w:val="26"/>
          <w:szCs w:val="26"/>
        </w:rPr>
      </w:pPr>
      <w:r>
        <w:rPr>
          <w:rFonts w:ascii="Times New Roman" w:hAnsi="Times New Roman" w:cs="Times New Roman"/>
          <w:sz w:val="26"/>
          <w:szCs w:val="26"/>
        </w:rPr>
        <w:t>5.13.</w:t>
      </w:r>
      <w:r w:rsidR="00CC5F71" w:rsidRPr="006A146D">
        <w:rPr>
          <w:rFonts w:ascii="Times New Roman" w:hAnsi="Times New Roman" w:cs="Times New Roman"/>
          <w:sz w:val="26"/>
          <w:szCs w:val="26"/>
        </w:rPr>
        <w:t xml:space="preserve">Исполнитель предоставляет платные медицинские услуги, качество которых </w:t>
      </w:r>
      <w:r w:rsidR="00CC5F71" w:rsidRPr="00182ECF">
        <w:rPr>
          <w:rFonts w:ascii="Times New Roman" w:hAnsi="Times New Roman" w:cs="Times New Roman"/>
          <w:sz w:val="26"/>
          <w:szCs w:val="26"/>
        </w:rPr>
        <w:t>соответствует условиям договора</w:t>
      </w:r>
      <w:r w:rsidR="00421C3D" w:rsidRPr="00182ECF">
        <w:rPr>
          <w:rFonts w:ascii="Times New Roman" w:hAnsi="Times New Roman" w:cs="Times New Roman"/>
          <w:sz w:val="26"/>
          <w:szCs w:val="26"/>
        </w:rPr>
        <w:t xml:space="preserve">. Исполнителем после исполнения договора выдаются </w:t>
      </w:r>
      <w:r w:rsidR="00E81566" w:rsidRPr="00182ECF">
        <w:rPr>
          <w:rFonts w:ascii="Times New Roman" w:hAnsi="Times New Roman" w:cs="Times New Roman"/>
          <w:sz w:val="26"/>
          <w:szCs w:val="26"/>
        </w:rPr>
        <w:t>П</w:t>
      </w:r>
      <w:r w:rsidR="00421C3D" w:rsidRPr="00182ECF">
        <w:rPr>
          <w:rFonts w:ascii="Times New Roman" w:hAnsi="Times New Roman" w:cs="Times New Roman"/>
          <w:sz w:val="26"/>
          <w:szCs w:val="26"/>
        </w:rPr>
        <w:t>отребителю (</w:t>
      </w:r>
      <w:hyperlink r:id="rId11" w:history="1">
        <w:r w:rsidR="00421C3D" w:rsidRPr="00182ECF">
          <w:rPr>
            <w:rFonts w:ascii="Times New Roman" w:hAnsi="Times New Roman" w:cs="Times New Roman"/>
            <w:sz w:val="26"/>
            <w:szCs w:val="26"/>
          </w:rPr>
          <w:t>законному представителю</w:t>
        </w:r>
      </w:hyperlink>
      <w:r w:rsidR="00421C3D" w:rsidRPr="00182ECF">
        <w:rPr>
          <w:rFonts w:ascii="Times New Roman" w:hAnsi="Times New Roman" w:cs="Times New Roman"/>
          <w:sz w:val="26"/>
          <w:szCs w:val="26"/>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01E03" w:rsidRPr="00182ECF" w:rsidRDefault="00301E03" w:rsidP="00182ECF">
      <w:pPr>
        <w:pStyle w:val="ConsPlusNormal"/>
        <w:jc w:val="both"/>
        <w:rPr>
          <w:rFonts w:ascii="Times New Roman" w:hAnsi="Times New Roman" w:cs="Times New Roman"/>
          <w:sz w:val="26"/>
          <w:szCs w:val="26"/>
        </w:rPr>
      </w:pPr>
      <w:r w:rsidRPr="00182ECF">
        <w:rPr>
          <w:rFonts w:ascii="Times New Roman" w:hAnsi="Times New Roman" w:cs="Times New Roman"/>
          <w:sz w:val="26"/>
          <w:szCs w:val="26"/>
        </w:rPr>
        <w:t xml:space="preserve">5.14.После завершения слуги Потребитель подписывает </w:t>
      </w:r>
      <w:proofErr w:type="gramStart"/>
      <w:r w:rsidRPr="00182ECF">
        <w:rPr>
          <w:rFonts w:ascii="Times New Roman" w:hAnsi="Times New Roman" w:cs="Times New Roman"/>
          <w:sz w:val="26"/>
          <w:szCs w:val="26"/>
        </w:rPr>
        <w:t>акт</w:t>
      </w:r>
      <w:proofErr w:type="gramEnd"/>
      <w:r w:rsidRPr="00182ECF">
        <w:rPr>
          <w:rFonts w:ascii="Times New Roman" w:hAnsi="Times New Roman" w:cs="Times New Roman"/>
          <w:sz w:val="26"/>
          <w:szCs w:val="26"/>
        </w:rPr>
        <w:t xml:space="preserve"> </w:t>
      </w:r>
      <w:r w:rsidRPr="00182ECF">
        <w:rPr>
          <w:rFonts w:ascii="Times New Roman" w:hAnsi="Times New Roman" w:cs="Times New Roman"/>
          <w:b/>
          <w:sz w:val="26"/>
          <w:szCs w:val="26"/>
        </w:rPr>
        <w:t xml:space="preserve"> </w:t>
      </w:r>
      <w:r w:rsidRPr="00182ECF">
        <w:rPr>
          <w:rFonts w:ascii="Times New Roman" w:hAnsi="Times New Roman" w:cs="Times New Roman"/>
          <w:bCs/>
          <w:sz w:val="26"/>
          <w:szCs w:val="26"/>
        </w:rPr>
        <w:t xml:space="preserve">об оказании платных медицинских услуг </w:t>
      </w:r>
      <w:r w:rsidR="00182ECF" w:rsidRPr="00182ECF">
        <w:rPr>
          <w:rFonts w:ascii="Times New Roman" w:hAnsi="Times New Roman" w:cs="Times New Roman"/>
          <w:bCs/>
          <w:sz w:val="26"/>
          <w:szCs w:val="26"/>
        </w:rPr>
        <w:t>подтверждая, что</w:t>
      </w:r>
      <w:r w:rsidR="00182ECF" w:rsidRPr="00182ECF">
        <w:rPr>
          <w:rFonts w:ascii="Times New Roman" w:hAnsi="Times New Roman" w:cs="Times New Roman"/>
          <w:b/>
          <w:sz w:val="26"/>
          <w:szCs w:val="26"/>
        </w:rPr>
        <w:t xml:space="preserve"> </w:t>
      </w:r>
      <w:r w:rsidRPr="00182ECF">
        <w:rPr>
          <w:rFonts w:ascii="Times New Roman" w:hAnsi="Times New Roman" w:cs="Times New Roman"/>
          <w:sz w:val="26"/>
          <w:szCs w:val="26"/>
        </w:rPr>
        <w:t xml:space="preserve">услуги выполнены в полном объеме и в срок. </w:t>
      </w:r>
      <w:r w:rsidR="00182ECF">
        <w:rPr>
          <w:rFonts w:ascii="Times New Roman" w:hAnsi="Times New Roman" w:cs="Times New Roman"/>
          <w:sz w:val="26"/>
          <w:szCs w:val="26"/>
        </w:rPr>
        <w:t>Потребитель</w:t>
      </w:r>
      <w:r w:rsidRPr="00182ECF">
        <w:rPr>
          <w:rFonts w:ascii="Times New Roman" w:hAnsi="Times New Roman" w:cs="Times New Roman"/>
          <w:sz w:val="26"/>
          <w:szCs w:val="26"/>
        </w:rPr>
        <w:t xml:space="preserve"> претензий по объему, качеству и срокам оказания услуг не имеет. </w:t>
      </w:r>
    </w:p>
    <w:p w:rsidR="00301E03" w:rsidRPr="00182ECF" w:rsidRDefault="00301E03" w:rsidP="00212183">
      <w:pPr>
        <w:autoSpaceDE w:val="0"/>
        <w:autoSpaceDN w:val="0"/>
        <w:adjustRightInd w:val="0"/>
        <w:jc w:val="both"/>
        <w:rPr>
          <w:rFonts w:cs="Times New Roman"/>
          <w:sz w:val="26"/>
          <w:szCs w:val="26"/>
        </w:rPr>
      </w:pPr>
    </w:p>
    <w:p w:rsidR="00590B1B" w:rsidRPr="00A82CF8" w:rsidRDefault="00E533D6" w:rsidP="00212183">
      <w:pPr>
        <w:pStyle w:val="HEADERTEXT"/>
        <w:rPr>
          <w:rFonts w:ascii="Times New Roman" w:hAnsi="Times New Roman" w:cs="Times New Roman"/>
          <w:b/>
          <w:color w:val="auto"/>
          <w:sz w:val="26"/>
          <w:szCs w:val="26"/>
        </w:rPr>
      </w:pPr>
      <w:r w:rsidRPr="00A82CF8">
        <w:rPr>
          <w:rFonts w:ascii="Times New Roman" w:hAnsi="Times New Roman" w:cs="Times New Roman"/>
          <w:b/>
          <w:color w:val="auto"/>
          <w:sz w:val="26"/>
          <w:szCs w:val="26"/>
          <w:lang w:val="en-US"/>
        </w:rPr>
        <w:t>VI</w:t>
      </w:r>
      <w:r w:rsidR="00F500C2" w:rsidRPr="00A82CF8">
        <w:rPr>
          <w:rFonts w:ascii="Times New Roman" w:hAnsi="Times New Roman" w:cs="Times New Roman"/>
          <w:b/>
          <w:bCs/>
          <w:color w:val="auto"/>
          <w:sz w:val="26"/>
          <w:szCs w:val="26"/>
        </w:rPr>
        <w:t xml:space="preserve">. </w:t>
      </w:r>
      <w:r w:rsidR="00C06822" w:rsidRPr="00A82CF8">
        <w:rPr>
          <w:rFonts w:ascii="Times New Roman" w:hAnsi="Times New Roman" w:cs="Times New Roman"/>
          <w:b/>
          <w:color w:val="auto"/>
          <w:sz w:val="26"/>
          <w:szCs w:val="26"/>
        </w:rPr>
        <w:t>ОТВЕТСТВЕННОСТЬ СТОРОН</w:t>
      </w:r>
    </w:p>
    <w:p w:rsidR="00E81566" w:rsidRPr="00541DF5" w:rsidRDefault="00541DF5" w:rsidP="00212183">
      <w:pPr>
        <w:pStyle w:val="FORMATTEXT"/>
        <w:jc w:val="both"/>
        <w:rPr>
          <w:rFonts w:ascii="Times New Roman" w:hAnsi="Times New Roman" w:cs="Times New Roman"/>
          <w:b/>
          <w:bCs/>
          <w:sz w:val="26"/>
          <w:szCs w:val="26"/>
        </w:rPr>
      </w:pPr>
      <w:r w:rsidRPr="00541DF5">
        <w:rPr>
          <w:rFonts w:ascii="Times New Roman" w:hAnsi="Times New Roman" w:cs="Times New Roman"/>
          <w:b/>
          <w:bCs/>
          <w:sz w:val="26"/>
          <w:szCs w:val="26"/>
        </w:rPr>
        <w:t>6</w:t>
      </w:r>
      <w:r w:rsidR="00E81566" w:rsidRPr="00541DF5">
        <w:rPr>
          <w:rFonts w:ascii="Times New Roman" w:hAnsi="Times New Roman" w:cs="Times New Roman"/>
          <w:b/>
          <w:bCs/>
          <w:sz w:val="26"/>
          <w:szCs w:val="26"/>
        </w:rPr>
        <w:t>.1.Исполнитель обязуется:</w:t>
      </w:r>
    </w:p>
    <w:p w:rsidR="00E81566" w:rsidRPr="00F9396D" w:rsidRDefault="00541DF5" w:rsidP="00212183">
      <w:pPr>
        <w:pStyle w:val="FORMATTEXT"/>
        <w:jc w:val="both"/>
        <w:rPr>
          <w:rFonts w:ascii="Times New Roman" w:hAnsi="Times New Roman" w:cs="Times New Roman"/>
          <w:sz w:val="26"/>
          <w:szCs w:val="26"/>
        </w:rPr>
      </w:pPr>
      <w:r>
        <w:rPr>
          <w:rFonts w:ascii="Times New Roman" w:hAnsi="Times New Roman" w:cs="Times New Roman"/>
          <w:sz w:val="26"/>
          <w:szCs w:val="26"/>
        </w:rPr>
        <w:t>6</w:t>
      </w:r>
      <w:r w:rsidR="00E81566" w:rsidRPr="00A82CF8">
        <w:rPr>
          <w:rFonts w:ascii="Times New Roman" w:hAnsi="Times New Roman" w:cs="Times New Roman"/>
          <w:sz w:val="26"/>
          <w:szCs w:val="26"/>
        </w:rPr>
        <w:t xml:space="preserve">.1.1. Обеспечить Потребителя бесплатной, доступной и достоверной информацией об оказываемых Потребителю платных медицинских услугах, содержащей сведения </w:t>
      </w:r>
      <w:r w:rsidR="00E81566" w:rsidRPr="00F9396D">
        <w:rPr>
          <w:rFonts w:ascii="Times New Roman" w:hAnsi="Times New Roman" w:cs="Times New Roman"/>
          <w:sz w:val="26"/>
          <w:szCs w:val="26"/>
        </w:rPr>
        <w:t>соответственно п 4.2.</w:t>
      </w:r>
    </w:p>
    <w:p w:rsidR="00E81566" w:rsidRPr="00F9396D" w:rsidRDefault="00541DF5" w:rsidP="00212183">
      <w:pPr>
        <w:shd w:val="clear" w:color="auto" w:fill="FFFFFF"/>
        <w:spacing w:line="100" w:lineRule="atLeast"/>
        <w:jc w:val="both"/>
        <w:rPr>
          <w:rFonts w:cs="Times New Roman"/>
          <w:sz w:val="26"/>
          <w:szCs w:val="26"/>
        </w:rPr>
      </w:pPr>
      <w:r>
        <w:rPr>
          <w:rFonts w:cs="Times New Roman"/>
          <w:sz w:val="26"/>
          <w:szCs w:val="26"/>
        </w:rPr>
        <w:t>6</w:t>
      </w:r>
      <w:r w:rsidR="00E81566" w:rsidRPr="00F9396D">
        <w:rPr>
          <w:rFonts w:cs="Times New Roman"/>
          <w:sz w:val="26"/>
          <w:szCs w:val="26"/>
        </w:rPr>
        <w:t>.1.2.</w:t>
      </w:r>
      <w:r w:rsidR="00A82CF8" w:rsidRPr="00F9396D">
        <w:rPr>
          <w:rFonts w:cs="Times New Roman"/>
          <w:sz w:val="26"/>
          <w:szCs w:val="26"/>
        </w:rPr>
        <w:t xml:space="preserve"> </w:t>
      </w:r>
      <w:r>
        <w:rPr>
          <w:rFonts w:cs="Times New Roman"/>
          <w:sz w:val="26"/>
          <w:szCs w:val="26"/>
        </w:rPr>
        <w:t>С</w:t>
      </w:r>
      <w:r w:rsidR="00A82CF8" w:rsidRPr="00F9396D">
        <w:rPr>
          <w:rFonts w:cs="Times New Roman"/>
          <w:sz w:val="26"/>
          <w:szCs w:val="26"/>
        </w:rPr>
        <w:t xml:space="preserve">облюдать права  </w:t>
      </w:r>
      <w:r w:rsidR="00E81566" w:rsidRPr="00F9396D">
        <w:rPr>
          <w:rFonts w:cs="Times New Roman"/>
          <w:sz w:val="26"/>
          <w:szCs w:val="26"/>
        </w:rPr>
        <w:t>Потребител</w:t>
      </w:r>
      <w:r w:rsidR="00A82CF8" w:rsidRPr="00F9396D">
        <w:rPr>
          <w:rFonts w:cs="Times New Roman"/>
          <w:sz w:val="26"/>
          <w:szCs w:val="26"/>
        </w:rPr>
        <w:t>я</w:t>
      </w:r>
      <w:r w:rsidR="00E81566" w:rsidRPr="00F9396D">
        <w:rPr>
          <w:rFonts w:cs="Times New Roman"/>
          <w:sz w:val="26"/>
          <w:szCs w:val="26"/>
        </w:rPr>
        <w:t>, предусмотренны</w:t>
      </w:r>
      <w:r w:rsidR="00A82CF8" w:rsidRPr="00F9396D">
        <w:rPr>
          <w:rFonts w:cs="Times New Roman"/>
          <w:sz w:val="26"/>
          <w:szCs w:val="26"/>
        </w:rPr>
        <w:t>е</w:t>
      </w:r>
      <w:r w:rsidR="00E81566" w:rsidRPr="00F9396D">
        <w:rPr>
          <w:rFonts w:cs="Times New Roman"/>
          <w:sz w:val="26"/>
          <w:szCs w:val="26"/>
        </w:rPr>
        <w:t xml:space="preserve"> главой 4 Федерального закона от 21.11.2011г. № 323-ФЗ «Об основах охраны здоровья граждан в РФ».</w:t>
      </w:r>
    </w:p>
    <w:p w:rsidR="00E81566" w:rsidRPr="00F9396D" w:rsidRDefault="00541DF5" w:rsidP="00212183">
      <w:pPr>
        <w:pStyle w:val="FORMATTEXT"/>
        <w:jc w:val="both"/>
        <w:rPr>
          <w:rFonts w:ascii="Times New Roman" w:hAnsi="Times New Roman" w:cs="Times New Roman"/>
          <w:sz w:val="26"/>
          <w:szCs w:val="26"/>
        </w:rPr>
      </w:pPr>
      <w:r>
        <w:rPr>
          <w:rFonts w:ascii="Times New Roman" w:hAnsi="Times New Roman" w:cs="Times New Roman"/>
          <w:sz w:val="26"/>
          <w:szCs w:val="26"/>
        </w:rPr>
        <w:t>6</w:t>
      </w:r>
      <w:r w:rsidR="00E81566" w:rsidRPr="00F9396D">
        <w:rPr>
          <w:rFonts w:ascii="Times New Roman" w:hAnsi="Times New Roman" w:cs="Times New Roman"/>
          <w:sz w:val="26"/>
          <w:szCs w:val="26"/>
        </w:rPr>
        <w:t>.1.</w:t>
      </w:r>
      <w:r>
        <w:rPr>
          <w:rFonts w:ascii="Times New Roman" w:hAnsi="Times New Roman" w:cs="Times New Roman"/>
          <w:sz w:val="26"/>
          <w:szCs w:val="26"/>
        </w:rPr>
        <w:t>3</w:t>
      </w:r>
      <w:r w:rsidR="00E81566" w:rsidRPr="00F9396D">
        <w:rPr>
          <w:rFonts w:ascii="Times New Roman" w:hAnsi="Times New Roman" w:cs="Times New Roman"/>
          <w:sz w:val="26"/>
          <w:szCs w:val="26"/>
        </w:rPr>
        <w:t>.</w:t>
      </w:r>
      <w:r>
        <w:rPr>
          <w:rFonts w:ascii="Times New Roman" w:hAnsi="Times New Roman" w:cs="Times New Roman"/>
          <w:sz w:val="26"/>
          <w:szCs w:val="26"/>
        </w:rPr>
        <w:t>У</w:t>
      </w:r>
      <w:r w:rsidR="00E81566" w:rsidRPr="00F9396D">
        <w:rPr>
          <w:rFonts w:ascii="Times New Roman" w:hAnsi="Times New Roman" w:cs="Times New Roman"/>
          <w:sz w:val="26"/>
          <w:szCs w:val="26"/>
        </w:rPr>
        <w:t>ведомля</w:t>
      </w:r>
      <w:r>
        <w:rPr>
          <w:rFonts w:ascii="Times New Roman" w:hAnsi="Times New Roman" w:cs="Times New Roman"/>
          <w:sz w:val="26"/>
          <w:szCs w:val="26"/>
        </w:rPr>
        <w:t>ть</w:t>
      </w:r>
      <w:r w:rsidR="00E81566" w:rsidRPr="00F9396D">
        <w:rPr>
          <w:rFonts w:ascii="Times New Roman" w:hAnsi="Times New Roman" w:cs="Times New Roman"/>
          <w:sz w:val="26"/>
          <w:szCs w:val="26"/>
        </w:rPr>
        <w:t xml:space="preserve"> пациента о том, что несоблюдение указаний и рекомендаций медицинского персонала, оказывающего пациенту платную медицинскую услугу, могут снизить качество предоставляемой медицинской услуги, а также повлечь невозможность завершения оказания медицинской услуги в предусмотренные сроки. </w:t>
      </w:r>
    </w:p>
    <w:p w:rsidR="00212183" w:rsidRPr="00541DF5" w:rsidRDefault="00541DF5" w:rsidP="00212183">
      <w:pPr>
        <w:jc w:val="both"/>
        <w:rPr>
          <w:rFonts w:cs="Times New Roman"/>
          <w:sz w:val="26"/>
          <w:szCs w:val="26"/>
        </w:rPr>
      </w:pPr>
      <w:r>
        <w:rPr>
          <w:rFonts w:cs="Times New Roman"/>
          <w:sz w:val="26"/>
          <w:szCs w:val="26"/>
        </w:rPr>
        <w:t>6</w:t>
      </w:r>
      <w:r w:rsidR="00F9396D" w:rsidRPr="00541DF5">
        <w:rPr>
          <w:rFonts w:cs="Times New Roman"/>
          <w:sz w:val="26"/>
          <w:szCs w:val="26"/>
        </w:rPr>
        <w:t>.1.</w:t>
      </w:r>
      <w:r w:rsidRPr="00541DF5">
        <w:rPr>
          <w:rFonts w:cs="Times New Roman"/>
          <w:sz w:val="26"/>
          <w:szCs w:val="26"/>
        </w:rPr>
        <w:t>4</w:t>
      </w:r>
      <w:r w:rsidR="00F9396D" w:rsidRPr="00541DF5">
        <w:rPr>
          <w:rFonts w:cs="Times New Roman"/>
          <w:sz w:val="26"/>
          <w:szCs w:val="26"/>
        </w:rPr>
        <w:t xml:space="preserve">. </w:t>
      </w:r>
      <w:r>
        <w:rPr>
          <w:rFonts w:cs="Times New Roman"/>
          <w:sz w:val="26"/>
          <w:szCs w:val="26"/>
        </w:rPr>
        <w:t>Х</w:t>
      </w:r>
      <w:r w:rsidR="00212183" w:rsidRPr="00541DF5">
        <w:rPr>
          <w:rFonts w:cs="Times New Roman"/>
          <w:sz w:val="26"/>
          <w:szCs w:val="26"/>
        </w:rPr>
        <w:t>ранить в тайне любую информацию и данные, представленные Потребителем, в соответствии с Договором, не раскрывать и не разглашать, в общем или в частности, факты или информацию какой – либо третьей Стороне без предварительного письменного согласия Заказчиков. Обязательства  по конфиденциальности и использованию информации, наложенные Договором, не будут распространяться на информацию, которая станет известна не по вине Исполнителя.</w:t>
      </w:r>
    </w:p>
    <w:p w:rsidR="00C06822" w:rsidRPr="00541DF5" w:rsidRDefault="00541DF5" w:rsidP="00212183">
      <w:pPr>
        <w:pStyle w:val="HEADERTEXT"/>
        <w:rPr>
          <w:rFonts w:ascii="Times New Roman" w:hAnsi="Times New Roman" w:cs="Times New Roman"/>
          <w:b/>
          <w:color w:val="auto"/>
          <w:sz w:val="26"/>
          <w:szCs w:val="26"/>
        </w:rPr>
      </w:pPr>
      <w:r w:rsidRPr="00541DF5">
        <w:rPr>
          <w:rFonts w:ascii="Times New Roman" w:hAnsi="Times New Roman" w:cs="Times New Roman"/>
          <w:b/>
          <w:color w:val="auto"/>
          <w:sz w:val="26"/>
          <w:szCs w:val="26"/>
        </w:rPr>
        <w:t>6</w:t>
      </w:r>
      <w:r w:rsidR="00D11BDD" w:rsidRPr="00541DF5">
        <w:rPr>
          <w:rFonts w:ascii="Times New Roman" w:hAnsi="Times New Roman" w:cs="Times New Roman"/>
          <w:b/>
          <w:color w:val="auto"/>
          <w:sz w:val="26"/>
          <w:szCs w:val="26"/>
        </w:rPr>
        <w:t>.</w:t>
      </w:r>
      <w:r w:rsidR="00E81566" w:rsidRPr="00541DF5">
        <w:rPr>
          <w:rFonts w:ascii="Times New Roman" w:hAnsi="Times New Roman" w:cs="Times New Roman"/>
          <w:b/>
          <w:color w:val="auto"/>
          <w:sz w:val="26"/>
          <w:szCs w:val="26"/>
        </w:rPr>
        <w:t>2</w:t>
      </w:r>
      <w:r w:rsidR="00D11BDD" w:rsidRPr="00541DF5">
        <w:rPr>
          <w:rFonts w:ascii="Times New Roman" w:hAnsi="Times New Roman" w:cs="Times New Roman"/>
          <w:b/>
          <w:color w:val="auto"/>
          <w:sz w:val="26"/>
          <w:szCs w:val="26"/>
        </w:rPr>
        <w:t>.</w:t>
      </w:r>
      <w:r w:rsidR="00E81566" w:rsidRPr="00541DF5">
        <w:rPr>
          <w:rFonts w:ascii="Times New Roman" w:hAnsi="Times New Roman" w:cs="Times New Roman"/>
          <w:b/>
          <w:color w:val="auto"/>
          <w:sz w:val="26"/>
          <w:szCs w:val="26"/>
        </w:rPr>
        <w:t>Испольнитель несет о</w:t>
      </w:r>
      <w:r w:rsidR="00C06822" w:rsidRPr="00541DF5">
        <w:rPr>
          <w:rFonts w:ascii="Times New Roman" w:hAnsi="Times New Roman" w:cs="Times New Roman"/>
          <w:b/>
          <w:color w:val="auto"/>
          <w:sz w:val="26"/>
          <w:szCs w:val="26"/>
        </w:rPr>
        <w:t>тветственность</w:t>
      </w:r>
      <w:r w:rsidR="00E81566" w:rsidRPr="00541DF5">
        <w:rPr>
          <w:rFonts w:ascii="Times New Roman" w:hAnsi="Times New Roman" w:cs="Times New Roman"/>
          <w:b/>
          <w:color w:val="auto"/>
          <w:sz w:val="26"/>
          <w:szCs w:val="26"/>
        </w:rPr>
        <w:t>:</w:t>
      </w:r>
    </w:p>
    <w:p w:rsidR="00E81566" w:rsidRPr="00541DF5" w:rsidRDefault="00182ECF" w:rsidP="00212183">
      <w:pPr>
        <w:pStyle w:val="FORMATTEXT"/>
        <w:jc w:val="both"/>
        <w:rPr>
          <w:rFonts w:ascii="Times New Roman" w:hAnsi="Times New Roman" w:cs="Times New Roman"/>
          <w:sz w:val="26"/>
          <w:szCs w:val="26"/>
        </w:rPr>
      </w:pPr>
      <w:r>
        <w:rPr>
          <w:rFonts w:ascii="Times New Roman" w:hAnsi="Times New Roman" w:cs="Times New Roman"/>
          <w:sz w:val="26"/>
          <w:szCs w:val="26"/>
        </w:rPr>
        <w:t>6</w:t>
      </w:r>
      <w:r w:rsidR="00A82CF8" w:rsidRPr="00541DF5">
        <w:rPr>
          <w:rFonts w:ascii="Times New Roman" w:hAnsi="Times New Roman" w:cs="Times New Roman"/>
          <w:sz w:val="26"/>
          <w:szCs w:val="26"/>
        </w:rPr>
        <w:t>.2.1.З</w:t>
      </w:r>
      <w:r w:rsidR="00E81566" w:rsidRPr="00541DF5">
        <w:rPr>
          <w:rFonts w:ascii="Times New Roman" w:hAnsi="Times New Roman" w:cs="Times New Roman"/>
          <w:sz w:val="26"/>
          <w:szCs w:val="26"/>
        </w:rPr>
        <w:t xml:space="preserve">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в соответствии </w:t>
      </w:r>
      <w:proofErr w:type="gramStart"/>
      <w:r w:rsidR="00E81566" w:rsidRPr="00541DF5">
        <w:rPr>
          <w:rFonts w:ascii="Times New Roman" w:hAnsi="Times New Roman" w:cs="Times New Roman"/>
          <w:sz w:val="26"/>
          <w:szCs w:val="26"/>
        </w:rPr>
        <w:t>с</w:t>
      </w:r>
      <w:proofErr w:type="gramEnd"/>
      <w:r w:rsidR="00E81566" w:rsidRPr="00541DF5">
        <w:rPr>
          <w:rFonts w:ascii="Times New Roman" w:hAnsi="Times New Roman" w:cs="Times New Roman"/>
          <w:sz w:val="26"/>
          <w:szCs w:val="26"/>
        </w:rPr>
        <w:t xml:space="preserve"> </w:t>
      </w:r>
      <w:r w:rsidR="00F15266" w:rsidRPr="00F15266">
        <w:rPr>
          <w:rFonts w:ascii="Times New Roman" w:hAnsi="Times New Roman" w:cs="Times New Roman"/>
          <w:sz w:val="26"/>
          <w:szCs w:val="26"/>
        </w:rPr>
        <w:fldChar w:fldCharType="begin"/>
      </w:r>
      <w:r w:rsidR="00E81566" w:rsidRPr="00541DF5">
        <w:rPr>
          <w:rFonts w:ascii="Times New Roman" w:hAnsi="Times New Roman" w:cs="Times New Roman"/>
          <w:sz w:val="26"/>
          <w:szCs w:val="26"/>
        </w:rPr>
        <w:instrText xml:space="preserve"> HYPERLINK "kodeks://link/d?nd=9005388"\o"’’О защите прав потребителей (в редакции Федерального закона от 9 января 1996 года N 2-ФЗ) (с изменениями на 29 июля 2018 года)’’</w:instrText>
      </w:r>
    </w:p>
    <w:p w:rsidR="00E81566" w:rsidRPr="00541DF5" w:rsidRDefault="00E81566" w:rsidP="00212183">
      <w:pPr>
        <w:pStyle w:val="FORMATTEXT"/>
        <w:jc w:val="both"/>
        <w:rPr>
          <w:rFonts w:ascii="Times New Roman" w:hAnsi="Times New Roman" w:cs="Times New Roman"/>
          <w:sz w:val="26"/>
          <w:szCs w:val="26"/>
        </w:rPr>
      </w:pPr>
      <w:r w:rsidRPr="00541DF5">
        <w:rPr>
          <w:rFonts w:ascii="Times New Roman" w:hAnsi="Times New Roman" w:cs="Times New Roman"/>
          <w:sz w:val="26"/>
          <w:szCs w:val="26"/>
        </w:rPr>
        <w:instrText>Закон РФ от 07.02.1992 N 2300-1</w:instrText>
      </w:r>
    </w:p>
    <w:p w:rsidR="00E81566" w:rsidRPr="00541DF5" w:rsidRDefault="00E81566" w:rsidP="00212183">
      <w:pPr>
        <w:jc w:val="both"/>
        <w:rPr>
          <w:rFonts w:cs="Times New Roman"/>
          <w:sz w:val="26"/>
          <w:szCs w:val="26"/>
        </w:rPr>
      </w:pPr>
      <w:r w:rsidRPr="00541DF5">
        <w:rPr>
          <w:rFonts w:cs="Times New Roman"/>
          <w:sz w:val="26"/>
          <w:szCs w:val="26"/>
        </w:rPr>
        <w:instrText>Статус: действующая редакция (действ. с 01.01.2019)"</w:instrText>
      </w:r>
      <w:r w:rsidR="00F15266" w:rsidRPr="00541DF5">
        <w:rPr>
          <w:rFonts w:cs="Times New Roman"/>
          <w:sz w:val="26"/>
          <w:szCs w:val="26"/>
        </w:rPr>
        <w:fldChar w:fldCharType="separate"/>
      </w:r>
      <w:r w:rsidRPr="00541DF5">
        <w:rPr>
          <w:rFonts w:cs="Times New Roman"/>
          <w:sz w:val="26"/>
          <w:szCs w:val="26"/>
          <w:u w:val="single"/>
        </w:rPr>
        <w:t xml:space="preserve">Законом РФ от 07.02.1992 N 2300-1 "О защите прав потребителей" </w:t>
      </w:r>
      <w:r w:rsidR="00F15266" w:rsidRPr="00541DF5">
        <w:rPr>
          <w:rFonts w:cs="Times New Roman"/>
          <w:sz w:val="26"/>
          <w:szCs w:val="26"/>
        </w:rPr>
        <w:fldChar w:fldCharType="end"/>
      </w:r>
      <w:r w:rsidR="00A82CF8" w:rsidRPr="00541DF5">
        <w:rPr>
          <w:rFonts w:cs="Times New Roman"/>
          <w:sz w:val="26"/>
          <w:szCs w:val="26"/>
        </w:rPr>
        <w:t xml:space="preserve"> и за качество медицинской процедуры</w:t>
      </w:r>
      <w:r w:rsidRPr="00541DF5">
        <w:rPr>
          <w:rFonts w:cs="Times New Roman"/>
          <w:sz w:val="26"/>
          <w:szCs w:val="26"/>
        </w:rPr>
        <w:t>.</w:t>
      </w:r>
    </w:p>
    <w:p w:rsidR="00E81566" w:rsidRPr="00541DF5" w:rsidRDefault="00541DF5" w:rsidP="00212183">
      <w:pPr>
        <w:shd w:val="clear" w:color="auto" w:fill="FFFFFF"/>
        <w:spacing w:line="100" w:lineRule="atLeast"/>
        <w:jc w:val="both"/>
        <w:rPr>
          <w:rFonts w:cs="Times New Roman"/>
          <w:sz w:val="26"/>
          <w:szCs w:val="26"/>
        </w:rPr>
      </w:pPr>
      <w:r w:rsidRPr="00541DF5">
        <w:rPr>
          <w:rFonts w:cs="Times New Roman"/>
          <w:sz w:val="26"/>
          <w:szCs w:val="26"/>
        </w:rPr>
        <w:t>6</w:t>
      </w:r>
      <w:r w:rsidR="00A82CF8" w:rsidRPr="00541DF5">
        <w:rPr>
          <w:rFonts w:cs="Times New Roman"/>
          <w:sz w:val="26"/>
          <w:szCs w:val="26"/>
        </w:rPr>
        <w:t>.2.</w:t>
      </w:r>
      <w:r w:rsidR="00182ECF">
        <w:rPr>
          <w:rFonts w:cs="Times New Roman"/>
          <w:sz w:val="26"/>
          <w:szCs w:val="26"/>
        </w:rPr>
        <w:t>2</w:t>
      </w:r>
      <w:r w:rsidR="00A82CF8" w:rsidRPr="00541DF5">
        <w:rPr>
          <w:rFonts w:cs="Times New Roman"/>
          <w:sz w:val="26"/>
          <w:szCs w:val="26"/>
        </w:rPr>
        <w:t xml:space="preserve">.За соблюдение </w:t>
      </w:r>
      <w:r w:rsidR="00E81566" w:rsidRPr="00541DF5">
        <w:rPr>
          <w:rFonts w:cs="Times New Roman"/>
          <w:sz w:val="26"/>
          <w:szCs w:val="26"/>
        </w:rPr>
        <w:t xml:space="preserve"> установленных    договором     сроков    исполнения     </w:t>
      </w:r>
      <w:r w:rsidR="00A82CF8" w:rsidRPr="00541DF5">
        <w:rPr>
          <w:rFonts w:cs="Times New Roman"/>
          <w:sz w:val="26"/>
          <w:szCs w:val="26"/>
        </w:rPr>
        <w:t>услуги.</w:t>
      </w:r>
      <w:r w:rsidR="00E81566" w:rsidRPr="00541DF5">
        <w:rPr>
          <w:rFonts w:cs="Times New Roman"/>
          <w:sz w:val="26"/>
          <w:szCs w:val="26"/>
        </w:rPr>
        <w:t xml:space="preserve">    </w:t>
      </w:r>
      <w:r w:rsidR="00A82CF8" w:rsidRPr="00541DF5">
        <w:rPr>
          <w:rFonts w:cs="Times New Roman"/>
          <w:sz w:val="26"/>
          <w:szCs w:val="26"/>
        </w:rPr>
        <w:t>При не соблюдении сроков исполнения договора Исполнителем выплачивается П</w:t>
      </w:r>
      <w:r w:rsidR="00E81566" w:rsidRPr="00541DF5">
        <w:rPr>
          <w:rFonts w:cs="Times New Roman"/>
          <w:sz w:val="26"/>
          <w:szCs w:val="26"/>
        </w:rPr>
        <w:t>отребителю  неустойк</w:t>
      </w:r>
      <w:r w:rsidR="00A82CF8" w:rsidRPr="00541DF5">
        <w:rPr>
          <w:rFonts w:cs="Times New Roman"/>
          <w:sz w:val="26"/>
          <w:szCs w:val="26"/>
        </w:rPr>
        <w:t>а</w:t>
      </w:r>
      <w:r w:rsidR="00E81566" w:rsidRPr="00541DF5">
        <w:rPr>
          <w:rFonts w:cs="Times New Roman"/>
          <w:sz w:val="26"/>
          <w:szCs w:val="26"/>
        </w:rPr>
        <w:t xml:space="preserve">   в  порядке   и  размере,  определяемых Законом Российской Федерации «О защите прав потребителей» или договором.</w:t>
      </w:r>
      <w:r w:rsidR="00A82CF8" w:rsidRPr="00541DF5">
        <w:rPr>
          <w:rFonts w:cs="Times New Roman"/>
          <w:sz w:val="26"/>
          <w:szCs w:val="26"/>
        </w:rPr>
        <w:t xml:space="preserve"> </w:t>
      </w:r>
      <w:r w:rsidR="00E81566" w:rsidRPr="00541DF5">
        <w:rPr>
          <w:rFonts w:cs="Times New Roman"/>
          <w:sz w:val="26"/>
          <w:szCs w:val="26"/>
        </w:rPr>
        <w:t>По соглашению (договору) сторон указанная неустойка может быть выплачена за счет уменьшения стоимости предоставленной услуги, предоставления потребителю дополнительных услуг без оплаты</w:t>
      </w:r>
      <w:r w:rsidR="00182ECF">
        <w:rPr>
          <w:rFonts w:cs="Times New Roman"/>
          <w:sz w:val="26"/>
          <w:szCs w:val="26"/>
        </w:rPr>
        <w:t>.</w:t>
      </w:r>
    </w:p>
    <w:p w:rsidR="00E81566" w:rsidRPr="00541DF5" w:rsidRDefault="00541DF5" w:rsidP="00212183">
      <w:pPr>
        <w:pStyle w:val="ConsPlusNormal"/>
        <w:jc w:val="both"/>
        <w:rPr>
          <w:rFonts w:ascii="Times New Roman" w:hAnsi="Times New Roman" w:cs="Times New Roman"/>
          <w:sz w:val="26"/>
          <w:szCs w:val="26"/>
        </w:rPr>
      </w:pPr>
      <w:r>
        <w:rPr>
          <w:rFonts w:ascii="Times New Roman" w:hAnsi="Times New Roman" w:cs="Times New Roman"/>
          <w:sz w:val="26"/>
          <w:szCs w:val="26"/>
        </w:rPr>
        <w:t>6</w:t>
      </w:r>
      <w:r w:rsidR="00E81566" w:rsidRPr="00541DF5">
        <w:rPr>
          <w:rFonts w:ascii="Times New Roman" w:hAnsi="Times New Roman" w:cs="Times New Roman"/>
          <w:sz w:val="26"/>
          <w:szCs w:val="26"/>
        </w:rPr>
        <w:t>.</w:t>
      </w:r>
      <w:r w:rsidR="00A82CF8" w:rsidRPr="00541DF5">
        <w:rPr>
          <w:rFonts w:ascii="Times New Roman" w:hAnsi="Times New Roman" w:cs="Times New Roman"/>
          <w:sz w:val="26"/>
          <w:szCs w:val="26"/>
        </w:rPr>
        <w:t>2.</w:t>
      </w:r>
      <w:r w:rsidR="00182ECF">
        <w:rPr>
          <w:rFonts w:ascii="Times New Roman" w:hAnsi="Times New Roman" w:cs="Times New Roman"/>
          <w:sz w:val="26"/>
          <w:szCs w:val="26"/>
        </w:rPr>
        <w:t>3</w:t>
      </w:r>
      <w:r w:rsidR="00A82CF8" w:rsidRPr="00541DF5">
        <w:rPr>
          <w:rFonts w:ascii="Times New Roman" w:hAnsi="Times New Roman" w:cs="Times New Roman"/>
          <w:sz w:val="26"/>
          <w:szCs w:val="26"/>
        </w:rPr>
        <w:t>.З</w:t>
      </w:r>
      <w:r w:rsidR="00E81566" w:rsidRPr="00541DF5">
        <w:rPr>
          <w:rFonts w:ascii="Times New Roman" w:hAnsi="Times New Roman" w:cs="Times New Roman"/>
          <w:sz w:val="26"/>
          <w:szCs w:val="26"/>
        </w:rPr>
        <w:t>а неисполнение или ненадлежащее исполнение условий настоящего Договора, несоблюдение требований  к качеству оказываемых услуг, за исключением снижения качества по вине пациента при несоблюдении им рекомендаций медицинского персонала, за неисполнение стандартов и порядков оказания медицинской помощи, с учетом условий заключенного договора в соответствии с законодательством Российской Федерации.</w:t>
      </w:r>
    </w:p>
    <w:p w:rsidR="009439D3" w:rsidRPr="00541DF5" w:rsidRDefault="00541DF5" w:rsidP="00212183">
      <w:pPr>
        <w:pStyle w:val="FORMATTEXT"/>
        <w:jc w:val="both"/>
        <w:rPr>
          <w:rFonts w:ascii="Times New Roman" w:hAnsi="Times New Roman" w:cs="Times New Roman"/>
          <w:b/>
          <w:bCs/>
          <w:sz w:val="26"/>
          <w:szCs w:val="26"/>
        </w:rPr>
      </w:pPr>
      <w:r w:rsidRPr="00541DF5">
        <w:rPr>
          <w:rFonts w:ascii="Times New Roman" w:hAnsi="Times New Roman" w:cs="Times New Roman"/>
          <w:b/>
          <w:bCs/>
          <w:sz w:val="26"/>
          <w:szCs w:val="26"/>
        </w:rPr>
        <w:t>6.3.</w:t>
      </w:r>
      <w:r w:rsidR="009439D3" w:rsidRPr="00541DF5">
        <w:rPr>
          <w:rFonts w:ascii="Times New Roman" w:hAnsi="Times New Roman" w:cs="Times New Roman"/>
          <w:b/>
          <w:bCs/>
          <w:sz w:val="26"/>
          <w:szCs w:val="26"/>
        </w:rPr>
        <w:t>Права Исполнителя</w:t>
      </w:r>
    </w:p>
    <w:p w:rsidR="009439D3" w:rsidRPr="00F9396D" w:rsidRDefault="00541DF5" w:rsidP="00541DF5">
      <w:pPr>
        <w:shd w:val="clear" w:color="auto" w:fill="FFFFFF"/>
        <w:spacing w:line="100" w:lineRule="atLeast"/>
        <w:rPr>
          <w:rFonts w:cs="Times New Roman"/>
          <w:sz w:val="26"/>
          <w:szCs w:val="26"/>
        </w:rPr>
      </w:pPr>
      <w:r>
        <w:rPr>
          <w:rFonts w:cs="Times New Roman"/>
          <w:sz w:val="26"/>
          <w:szCs w:val="26"/>
        </w:rPr>
        <w:t>6.3.</w:t>
      </w:r>
      <w:r w:rsidR="00D11BDD" w:rsidRPr="00F9396D">
        <w:rPr>
          <w:rFonts w:cs="Times New Roman"/>
          <w:sz w:val="26"/>
          <w:szCs w:val="26"/>
        </w:rPr>
        <w:t>1.</w:t>
      </w:r>
      <w:r w:rsidR="009439D3" w:rsidRPr="00F9396D">
        <w:rPr>
          <w:rFonts w:cs="Times New Roman"/>
          <w:sz w:val="26"/>
          <w:szCs w:val="26"/>
        </w:rPr>
        <w:t>Платные медицинские услуги предоставля</w:t>
      </w:r>
      <w:r>
        <w:rPr>
          <w:rFonts w:cs="Times New Roman"/>
          <w:sz w:val="26"/>
          <w:szCs w:val="26"/>
        </w:rPr>
        <w:t xml:space="preserve">ть Потребителю </w:t>
      </w:r>
      <w:r w:rsidR="009439D3" w:rsidRPr="00F9396D">
        <w:rPr>
          <w:rFonts w:cs="Times New Roman"/>
          <w:sz w:val="26"/>
          <w:szCs w:val="26"/>
        </w:rPr>
        <w:t xml:space="preserve">при наличии: заключенного договора в отношении </w:t>
      </w:r>
      <w:r w:rsidR="00A82CF8" w:rsidRPr="00F9396D">
        <w:rPr>
          <w:rFonts w:cs="Times New Roman"/>
          <w:sz w:val="26"/>
          <w:szCs w:val="26"/>
        </w:rPr>
        <w:t>Потребителя</w:t>
      </w:r>
      <w:r w:rsidR="009439D3" w:rsidRPr="00F9396D">
        <w:rPr>
          <w:rFonts w:cs="Times New Roman"/>
          <w:sz w:val="26"/>
          <w:szCs w:val="26"/>
        </w:rPr>
        <w:t xml:space="preserve"> на оказание платных медицинских услуг;</w:t>
      </w:r>
      <w:r>
        <w:rPr>
          <w:rFonts w:cs="Times New Roman"/>
          <w:sz w:val="26"/>
          <w:szCs w:val="26"/>
        </w:rPr>
        <w:t xml:space="preserve"> </w:t>
      </w:r>
      <w:r w:rsidR="009439D3" w:rsidRPr="00F9396D">
        <w:rPr>
          <w:rFonts w:cs="Times New Roman"/>
          <w:sz w:val="26"/>
          <w:szCs w:val="26"/>
        </w:rPr>
        <w:t xml:space="preserve"> информированного добровольного согласия на оказание медицинской помощи, предоставленного пациентом или его законным представителем;</w:t>
      </w:r>
      <w:r>
        <w:rPr>
          <w:rFonts w:cs="Times New Roman"/>
          <w:sz w:val="26"/>
          <w:szCs w:val="26"/>
        </w:rPr>
        <w:t xml:space="preserve"> </w:t>
      </w:r>
      <w:r w:rsidR="009439D3" w:rsidRPr="00F9396D">
        <w:rPr>
          <w:rFonts w:cs="Times New Roman"/>
          <w:sz w:val="26"/>
          <w:szCs w:val="26"/>
        </w:rPr>
        <w:t xml:space="preserve"> согласия на обработку персональных данных. </w:t>
      </w:r>
    </w:p>
    <w:p w:rsidR="009439D3" w:rsidRPr="00F9396D" w:rsidRDefault="00541DF5" w:rsidP="00212183">
      <w:pPr>
        <w:pStyle w:val="FORMATTEXT"/>
        <w:jc w:val="both"/>
        <w:rPr>
          <w:rFonts w:ascii="Times New Roman" w:hAnsi="Times New Roman" w:cs="Times New Roman"/>
          <w:sz w:val="26"/>
          <w:szCs w:val="26"/>
        </w:rPr>
      </w:pPr>
      <w:r>
        <w:rPr>
          <w:rFonts w:ascii="Times New Roman" w:hAnsi="Times New Roman" w:cs="Times New Roman"/>
          <w:sz w:val="26"/>
          <w:szCs w:val="26"/>
        </w:rPr>
        <w:t>6.3</w:t>
      </w:r>
      <w:r w:rsidR="00D11BDD" w:rsidRPr="00F9396D">
        <w:rPr>
          <w:rFonts w:ascii="Times New Roman" w:hAnsi="Times New Roman" w:cs="Times New Roman"/>
          <w:sz w:val="26"/>
          <w:szCs w:val="26"/>
        </w:rPr>
        <w:t>.2.</w:t>
      </w:r>
      <w:r w:rsidR="009439D3" w:rsidRPr="00F9396D">
        <w:rPr>
          <w:rFonts w:ascii="Times New Roman" w:hAnsi="Times New Roman" w:cs="Times New Roman"/>
          <w:sz w:val="26"/>
          <w:szCs w:val="26"/>
        </w:rPr>
        <w:t xml:space="preserve"> Исполнитель освобождается от ответственности за неисполнение или ненадлежащее исполнение условий договора, если докажет, что неисполнение или </w:t>
      </w:r>
      <w:r w:rsidR="009439D3" w:rsidRPr="00F9396D">
        <w:rPr>
          <w:rFonts w:ascii="Times New Roman" w:hAnsi="Times New Roman" w:cs="Times New Roman"/>
          <w:sz w:val="26"/>
          <w:szCs w:val="26"/>
        </w:rPr>
        <w:lastRenderedPageBreak/>
        <w:t>ненадлежащее исполнение произошло в результате непреодолимой силы или по иным основаниям, при возникновении которых исполнитель может быть освобожден от ответственности в соответствии с законодательством РФ.</w:t>
      </w:r>
    </w:p>
    <w:p w:rsidR="00A82CF8" w:rsidRPr="00F9396D" w:rsidRDefault="00541DF5" w:rsidP="00212183">
      <w:pPr>
        <w:jc w:val="both"/>
        <w:rPr>
          <w:rFonts w:cs="Times New Roman"/>
          <w:sz w:val="26"/>
          <w:szCs w:val="26"/>
        </w:rPr>
      </w:pPr>
      <w:r>
        <w:rPr>
          <w:rFonts w:cs="Times New Roman"/>
          <w:sz w:val="26"/>
          <w:szCs w:val="26"/>
        </w:rPr>
        <w:t>6.3</w:t>
      </w:r>
      <w:r w:rsidR="00F9396D">
        <w:rPr>
          <w:rFonts w:cs="Times New Roman"/>
          <w:sz w:val="26"/>
          <w:szCs w:val="26"/>
        </w:rPr>
        <w:t>.3.</w:t>
      </w:r>
      <w:r w:rsidR="00A82CF8" w:rsidRPr="00F9396D">
        <w:rPr>
          <w:rFonts w:cs="Times New Roman"/>
          <w:sz w:val="26"/>
          <w:szCs w:val="26"/>
        </w:rPr>
        <w:t>Исполнитель не несет ответственности за возникновение осложнений и побочных эффектов, появление которых не могут полностью исключить современные медицинские технологии вследствие индивидуальных биологических особенностей организма, в т.ч. при возникновении осложнений, связанных с предоставлением Исполнителем недостоверных сведений о состоянии своего здоровья.</w:t>
      </w:r>
    </w:p>
    <w:p w:rsidR="00C06822" w:rsidRPr="00541DF5" w:rsidRDefault="00541DF5" w:rsidP="00541DF5">
      <w:pPr>
        <w:pStyle w:val="FORMATTEXT"/>
        <w:jc w:val="both"/>
        <w:rPr>
          <w:rFonts w:ascii="Times New Roman" w:hAnsi="Times New Roman" w:cs="Times New Roman"/>
          <w:b/>
          <w:bCs/>
          <w:sz w:val="26"/>
          <w:szCs w:val="26"/>
        </w:rPr>
      </w:pPr>
      <w:r w:rsidRPr="00541DF5">
        <w:rPr>
          <w:rFonts w:ascii="Times New Roman" w:hAnsi="Times New Roman" w:cs="Times New Roman"/>
          <w:b/>
          <w:bCs/>
          <w:sz w:val="26"/>
          <w:szCs w:val="26"/>
        </w:rPr>
        <w:t>6.4.</w:t>
      </w:r>
      <w:r w:rsidR="00212183" w:rsidRPr="00541DF5">
        <w:rPr>
          <w:rFonts w:ascii="Times New Roman" w:hAnsi="Times New Roman" w:cs="Times New Roman"/>
          <w:b/>
          <w:bCs/>
          <w:sz w:val="26"/>
          <w:szCs w:val="26"/>
        </w:rPr>
        <w:t>Потребитель</w:t>
      </w:r>
      <w:r w:rsidR="00C06822" w:rsidRPr="00541DF5">
        <w:rPr>
          <w:rFonts w:ascii="Times New Roman" w:hAnsi="Times New Roman" w:cs="Times New Roman"/>
          <w:b/>
          <w:bCs/>
          <w:sz w:val="26"/>
          <w:szCs w:val="26"/>
        </w:rPr>
        <w:t xml:space="preserve"> обязан</w:t>
      </w:r>
    </w:p>
    <w:p w:rsidR="008915CD" w:rsidRPr="00541DF5" w:rsidRDefault="00541DF5" w:rsidP="00212183">
      <w:pPr>
        <w:shd w:val="clear" w:color="auto" w:fill="FFFFFF"/>
        <w:spacing w:line="100" w:lineRule="atLeast"/>
        <w:jc w:val="both"/>
        <w:rPr>
          <w:rFonts w:cs="Times New Roman"/>
          <w:b/>
          <w:bCs/>
          <w:sz w:val="26"/>
          <w:szCs w:val="26"/>
        </w:rPr>
      </w:pPr>
      <w:r w:rsidRPr="00541DF5">
        <w:rPr>
          <w:rFonts w:cs="Times New Roman"/>
          <w:sz w:val="26"/>
          <w:szCs w:val="26"/>
        </w:rPr>
        <w:t>6.4.</w:t>
      </w:r>
      <w:r w:rsidR="00F9396D" w:rsidRPr="00541DF5">
        <w:rPr>
          <w:rFonts w:cs="Times New Roman"/>
          <w:sz w:val="26"/>
          <w:szCs w:val="26"/>
        </w:rPr>
        <w:t>1.Н</w:t>
      </w:r>
      <w:r w:rsidR="008915CD" w:rsidRPr="00541DF5">
        <w:rPr>
          <w:rFonts w:cs="Times New Roman"/>
          <w:sz w:val="26"/>
          <w:szCs w:val="26"/>
        </w:rPr>
        <w:t>ес</w:t>
      </w:r>
      <w:r w:rsidR="00A82CF8" w:rsidRPr="00541DF5">
        <w:rPr>
          <w:rFonts w:cs="Times New Roman"/>
          <w:sz w:val="26"/>
          <w:szCs w:val="26"/>
        </w:rPr>
        <w:t>ти</w:t>
      </w:r>
      <w:r w:rsidR="008915CD" w:rsidRPr="00541DF5">
        <w:rPr>
          <w:rFonts w:cs="Times New Roman"/>
          <w:sz w:val="26"/>
          <w:szCs w:val="26"/>
        </w:rPr>
        <w:t xml:space="preserve"> ответственность за предоставляемую информацию, необходимую для оказания медицинских услуг, оговоренных данным Договором</w:t>
      </w:r>
      <w:r w:rsidR="00182ECF">
        <w:rPr>
          <w:rFonts w:cs="Times New Roman"/>
          <w:sz w:val="26"/>
          <w:szCs w:val="26"/>
        </w:rPr>
        <w:t>.</w:t>
      </w:r>
    </w:p>
    <w:p w:rsidR="00F22A53" w:rsidRPr="00541DF5" w:rsidRDefault="00541DF5" w:rsidP="00212183">
      <w:pPr>
        <w:shd w:val="clear" w:color="auto" w:fill="FFFFFF"/>
        <w:spacing w:line="100" w:lineRule="atLeast"/>
        <w:rPr>
          <w:rFonts w:cs="Times New Roman"/>
          <w:sz w:val="26"/>
          <w:szCs w:val="26"/>
        </w:rPr>
      </w:pPr>
      <w:r w:rsidRPr="00541DF5">
        <w:rPr>
          <w:rFonts w:cs="Times New Roman"/>
          <w:sz w:val="26"/>
          <w:szCs w:val="26"/>
        </w:rPr>
        <w:t>6.4</w:t>
      </w:r>
      <w:r w:rsidR="00F9396D" w:rsidRPr="00541DF5">
        <w:rPr>
          <w:rFonts w:cs="Times New Roman"/>
          <w:sz w:val="26"/>
          <w:szCs w:val="26"/>
        </w:rPr>
        <w:t>.2.П</w:t>
      </w:r>
      <w:r w:rsidR="00B82BAA" w:rsidRPr="00541DF5">
        <w:rPr>
          <w:rFonts w:cs="Times New Roman"/>
          <w:sz w:val="26"/>
          <w:szCs w:val="26"/>
        </w:rPr>
        <w:t xml:space="preserve">одписать </w:t>
      </w:r>
      <w:r w:rsidR="00D11BDD" w:rsidRPr="00541DF5">
        <w:rPr>
          <w:rFonts w:cs="Times New Roman"/>
          <w:sz w:val="26"/>
          <w:szCs w:val="26"/>
        </w:rPr>
        <w:t xml:space="preserve"> информированно</w:t>
      </w:r>
      <w:r w:rsidR="00B82BAA" w:rsidRPr="00541DF5">
        <w:rPr>
          <w:rFonts w:cs="Times New Roman"/>
          <w:sz w:val="26"/>
          <w:szCs w:val="26"/>
        </w:rPr>
        <w:t>е</w:t>
      </w:r>
      <w:r w:rsidR="00D11BDD" w:rsidRPr="00541DF5">
        <w:rPr>
          <w:rFonts w:cs="Times New Roman"/>
          <w:sz w:val="26"/>
          <w:szCs w:val="26"/>
        </w:rPr>
        <w:t xml:space="preserve"> добровольно</w:t>
      </w:r>
      <w:r w:rsidR="00182ECF">
        <w:rPr>
          <w:rFonts w:cs="Times New Roman"/>
          <w:sz w:val="26"/>
          <w:szCs w:val="26"/>
        </w:rPr>
        <w:t>е</w:t>
      </w:r>
      <w:r w:rsidR="00D11BDD" w:rsidRPr="00541DF5">
        <w:rPr>
          <w:rFonts w:cs="Times New Roman"/>
          <w:sz w:val="26"/>
          <w:szCs w:val="26"/>
        </w:rPr>
        <w:t xml:space="preserve"> согласи</w:t>
      </w:r>
      <w:r w:rsidR="00F72767">
        <w:rPr>
          <w:rFonts w:cs="Times New Roman"/>
          <w:sz w:val="26"/>
          <w:szCs w:val="26"/>
        </w:rPr>
        <w:t>е</w:t>
      </w:r>
      <w:r w:rsidR="00D11BDD" w:rsidRPr="00541DF5">
        <w:rPr>
          <w:rFonts w:cs="Times New Roman"/>
          <w:sz w:val="26"/>
          <w:szCs w:val="26"/>
        </w:rPr>
        <w:t xml:space="preserve"> на оказание медицинской помощи</w:t>
      </w:r>
      <w:r w:rsidR="00B82BAA" w:rsidRPr="00541DF5">
        <w:rPr>
          <w:rFonts w:cs="Times New Roman"/>
          <w:sz w:val="26"/>
          <w:szCs w:val="26"/>
        </w:rPr>
        <w:t xml:space="preserve"> и </w:t>
      </w:r>
      <w:r w:rsidR="00F22A53" w:rsidRPr="00541DF5">
        <w:rPr>
          <w:rFonts w:cs="Times New Roman"/>
          <w:sz w:val="26"/>
          <w:szCs w:val="26"/>
        </w:rPr>
        <w:t xml:space="preserve">дать согласие Исполнителю на обработку своих персональных данных. Цель обработки  персональных данных – оказание медицинских услуг, соблюдение требований действующего законодательства РФ. Срок обработки данных равен сроку осуществления Исполнителем медицинской деятельности. </w:t>
      </w:r>
    </w:p>
    <w:p w:rsidR="00D11BDD" w:rsidRPr="00541DF5" w:rsidRDefault="00541DF5" w:rsidP="00212183">
      <w:pPr>
        <w:pStyle w:val="ConsPlusNormal"/>
        <w:jc w:val="both"/>
        <w:rPr>
          <w:rFonts w:ascii="Times New Roman" w:hAnsi="Times New Roman" w:cs="Times New Roman"/>
          <w:sz w:val="26"/>
          <w:szCs w:val="26"/>
        </w:rPr>
      </w:pPr>
      <w:r w:rsidRPr="00541DF5">
        <w:rPr>
          <w:rFonts w:ascii="Times New Roman" w:hAnsi="Times New Roman" w:cs="Times New Roman"/>
          <w:sz w:val="26"/>
          <w:szCs w:val="26"/>
        </w:rPr>
        <w:t>6.4</w:t>
      </w:r>
      <w:r w:rsidR="00F9396D" w:rsidRPr="00541DF5">
        <w:rPr>
          <w:rFonts w:ascii="Times New Roman" w:hAnsi="Times New Roman" w:cs="Times New Roman"/>
          <w:sz w:val="26"/>
          <w:szCs w:val="26"/>
        </w:rPr>
        <w:t>.3.В</w:t>
      </w:r>
      <w:r w:rsidR="00D11BDD" w:rsidRPr="00541DF5">
        <w:rPr>
          <w:rFonts w:ascii="Times New Roman" w:hAnsi="Times New Roman" w:cs="Times New Roman"/>
          <w:sz w:val="26"/>
          <w:szCs w:val="26"/>
        </w:rPr>
        <w:t xml:space="preserve">ыполнять требования, обеспечивающие качественное предоставление платной медицинской </w:t>
      </w:r>
      <w:proofErr w:type="gramStart"/>
      <w:r w:rsidR="00D11BDD" w:rsidRPr="00541DF5">
        <w:rPr>
          <w:rFonts w:ascii="Times New Roman" w:hAnsi="Times New Roman" w:cs="Times New Roman"/>
          <w:sz w:val="26"/>
          <w:szCs w:val="26"/>
        </w:rPr>
        <w:t>услуги</w:t>
      </w:r>
      <w:proofErr w:type="gramEnd"/>
      <w:r w:rsidR="00D11BDD" w:rsidRPr="00541DF5">
        <w:rPr>
          <w:rFonts w:ascii="Times New Roman" w:hAnsi="Times New Roman" w:cs="Times New Roman"/>
          <w:sz w:val="26"/>
          <w:szCs w:val="26"/>
        </w:rPr>
        <w:t xml:space="preserve"> включая сообщение исполнителю необходимых для него сведений, а также установленные </w:t>
      </w:r>
      <w:r w:rsidR="00F72767">
        <w:rPr>
          <w:rFonts w:ascii="Times New Roman" w:hAnsi="Times New Roman" w:cs="Times New Roman"/>
          <w:sz w:val="26"/>
          <w:szCs w:val="26"/>
        </w:rPr>
        <w:t xml:space="preserve">Исполнителем </w:t>
      </w:r>
      <w:r w:rsidR="00D11BDD" w:rsidRPr="00541DF5">
        <w:rPr>
          <w:rFonts w:ascii="Times New Roman" w:hAnsi="Times New Roman" w:cs="Times New Roman"/>
          <w:sz w:val="26"/>
          <w:szCs w:val="26"/>
        </w:rPr>
        <w:t xml:space="preserve"> правила внутреннего распорядка для сотрудников и пациентов.</w:t>
      </w:r>
    </w:p>
    <w:p w:rsidR="00D11BDD" w:rsidRPr="00541DF5" w:rsidRDefault="00541DF5" w:rsidP="00212183">
      <w:pPr>
        <w:shd w:val="clear" w:color="auto" w:fill="FFFFFF"/>
        <w:spacing w:line="100" w:lineRule="atLeast"/>
        <w:jc w:val="both"/>
        <w:rPr>
          <w:rFonts w:cs="Times New Roman"/>
          <w:sz w:val="26"/>
          <w:szCs w:val="26"/>
        </w:rPr>
      </w:pPr>
      <w:r w:rsidRPr="00541DF5">
        <w:rPr>
          <w:rFonts w:cs="Times New Roman"/>
          <w:sz w:val="26"/>
          <w:szCs w:val="26"/>
        </w:rPr>
        <w:t>6.4</w:t>
      </w:r>
      <w:r w:rsidR="00F9396D" w:rsidRPr="00541DF5">
        <w:rPr>
          <w:rFonts w:cs="Times New Roman"/>
          <w:sz w:val="26"/>
          <w:szCs w:val="26"/>
        </w:rPr>
        <w:t>.4.С</w:t>
      </w:r>
      <w:r w:rsidR="00D11BDD" w:rsidRPr="00541DF5">
        <w:rPr>
          <w:rFonts w:cs="Times New Roman"/>
          <w:sz w:val="26"/>
          <w:szCs w:val="26"/>
        </w:rPr>
        <w:t xml:space="preserve">облюдать назначенный режим лечения. Не соблюдение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заказчика. </w:t>
      </w:r>
    </w:p>
    <w:p w:rsidR="00F9396D" w:rsidRDefault="00541DF5" w:rsidP="00212183">
      <w:pPr>
        <w:shd w:val="clear" w:color="auto" w:fill="FFFFFF"/>
        <w:spacing w:line="100" w:lineRule="atLeast"/>
        <w:jc w:val="both"/>
        <w:rPr>
          <w:rFonts w:cs="Times New Roman"/>
          <w:sz w:val="26"/>
          <w:szCs w:val="26"/>
        </w:rPr>
      </w:pPr>
      <w:r w:rsidRPr="00541DF5">
        <w:rPr>
          <w:rFonts w:cs="Times New Roman"/>
          <w:sz w:val="26"/>
          <w:szCs w:val="26"/>
        </w:rPr>
        <w:t>6.4</w:t>
      </w:r>
      <w:r w:rsidR="00F9396D" w:rsidRPr="00541DF5">
        <w:rPr>
          <w:rFonts w:cs="Times New Roman"/>
          <w:sz w:val="26"/>
          <w:szCs w:val="26"/>
        </w:rPr>
        <w:t>.5.О</w:t>
      </w:r>
      <w:r w:rsidR="00B82BAA" w:rsidRPr="00541DF5">
        <w:rPr>
          <w:rFonts w:cs="Times New Roman"/>
          <w:sz w:val="26"/>
          <w:szCs w:val="26"/>
        </w:rPr>
        <w:t>плат</w:t>
      </w:r>
      <w:r w:rsidR="00F9396D" w:rsidRPr="00541DF5">
        <w:rPr>
          <w:rFonts w:cs="Times New Roman"/>
          <w:sz w:val="26"/>
          <w:szCs w:val="26"/>
        </w:rPr>
        <w:t>ить Исполнителю</w:t>
      </w:r>
      <w:r w:rsidR="00B82BAA" w:rsidRPr="00541DF5">
        <w:rPr>
          <w:rFonts w:cs="Times New Roman"/>
          <w:sz w:val="26"/>
          <w:szCs w:val="26"/>
        </w:rPr>
        <w:t xml:space="preserve"> в объеме фактически понесённых расходов</w:t>
      </w:r>
      <w:r w:rsidR="00F9396D" w:rsidRPr="00541DF5">
        <w:rPr>
          <w:rFonts w:cs="Times New Roman"/>
          <w:sz w:val="26"/>
          <w:szCs w:val="26"/>
        </w:rPr>
        <w:t xml:space="preserve"> Исполнителем, в случае невозможности исполнения услуг, возникшей по вине потребителя.</w:t>
      </w:r>
    </w:p>
    <w:p w:rsidR="00182ECF" w:rsidRPr="00541DF5" w:rsidRDefault="00182ECF" w:rsidP="00182ECF">
      <w:pPr>
        <w:pStyle w:val="a5"/>
        <w:jc w:val="both"/>
        <w:rPr>
          <w:sz w:val="26"/>
          <w:szCs w:val="26"/>
        </w:rPr>
      </w:pPr>
      <w:r w:rsidRPr="00541DF5">
        <w:rPr>
          <w:sz w:val="26"/>
          <w:szCs w:val="26"/>
        </w:rPr>
        <w:t>6.</w:t>
      </w:r>
      <w:r w:rsidR="00F72767">
        <w:rPr>
          <w:sz w:val="26"/>
          <w:szCs w:val="26"/>
        </w:rPr>
        <w:t xml:space="preserve">4.6. Не </w:t>
      </w:r>
      <w:r w:rsidRPr="00541DF5">
        <w:rPr>
          <w:sz w:val="26"/>
          <w:szCs w:val="26"/>
        </w:rPr>
        <w:t>разглаш</w:t>
      </w:r>
      <w:r w:rsidR="00F72767">
        <w:rPr>
          <w:sz w:val="26"/>
          <w:szCs w:val="26"/>
        </w:rPr>
        <w:t xml:space="preserve">ать </w:t>
      </w:r>
      <w:r w:rsidRPr="00541DF5">
        <w:rPr>
          <w:sz w:val="26"/>
          <w:szCs w:val="26"/>
        </w:rPr>
        <w:t>сведени</w:t>
      </w:r>
      <w:r w:rsidR="00F72767">
        <w:rPr>
          <w:sz w:val="26"/>
          <w:szCs w:val="26"/>
        </w:rPr>
        <w:t>я</w:t>
      </w:r>
      <w:r w:rsidRPr="00541DF5">
        <w:rPr>
          <w:sz w:val="26"/>
          <w:szCs w:val="26"/>
        </w:rPr>
        <w:t xml:space="preserve">  в отношении других пациентов, проходящих лечение у Исполнителя.</w:t>
      </w:r>
    </w:p>
    <w:p w:rsidR="00D11BDD" w:rsidRPr="008915CD" w:rsidRDefault="00541DF5" w:rsidP="00212183">
      <w:pPr>
        <w:jc w:val="both"/>
        <w:rPr>
          <w:rFonts w:cs="Times New Roman"/>
          <w:b/>
          <w:bCs/>
          <w:sz w:val="28"/>
          <w:szCs w:val="28"/>
        </w:rPr>
      </w:pPr>
      <w:r>
        <w:rPr>
          <w:rFonts w:cs="Times New Roman"/>
          <w:b/>
          <w:bCs/>
          <w:sz w:val="28"/>
          <w:szCs w:val="28"/>
        </w:rPr>
        <w:t>6.5</w:t>
      </w:r>
      <w:r w:rsidR="00B82BAA" w:rsidRPr="008915CD">
        <w:rPr>
          <w:rFonts w:cs="Times New Roman"/>
          <w:b/>
          <w:bCs/>
          <w:sz w:val="28"/>
          <w:szCs w:val="28"/>
        </w:rPr>
        <w:t>.</w:t>
      </w:r>
      <w:r w:rsidR="00D11BDD" w:rsidRPr="008915CD">
        <w:rPr>
          <w:rFonts w:cs="Times New Roman"/>
          <w:b/>
          <w:bCs/>
          <w:sz w:val="28"/>
          <w:szCs w:val="28"/>
        </w:rPr>
        <w:t xml:space="preserve">Права </w:t>
      </w:r>
      <w:r w:rsidR="00F9396D">
        <w:rPr>
          <w:rFonts w:cs="Times New Roman"/>
          <w:b/>
          <w:bCs/>
          <w:sz w:val="28"/>
          <w:szCs w:val="28"/>
        </w:rPr>
        <w:t>Потребителя</w:t>
      </w:r>
    </w:p>
    <w:p w:rsidR="00E533D6" w:rsidRPr="008915CD" w:rsidRDefault="00541DF5" w:rsidP="00212183">
      <w:pPr>
        <w:shd w:val="clear" w:color="auto" w:fill="FFFFFF"/>
        <w:spacing w:line="100" w:lineRule="atLeast"/>
        <w:jc w:val="both"/>
        <w:rPr>
          <w:rFonts w:cs="Times New Roman"/>
          <w:sz w:val="28"/>
          <w:szCs w:val="28"/>
        </w:rPr>
      </w:pPr>
      <w:r>
        <w:rPr>
          <w:rFonts w:cs="Times New Roman"/>
          <w:sz w:val="28"/>
          <w:szCs w:val="28"/>
        </w:rPr>
        <w:t>6.5</w:t>
      </w:r>
      <w:r w:rsidR="00B82BAA" w:rsidRPr="008915CD">
        <w:rPr>
          <w:rFonts w:cs="Times New Roman"/>
          <w:sz w:val="28"/>
          <w:szCs w:val="28"/>
        </w:rPr>
        <w:t>.1.</w:t>
      </w:r>
      <w:r>
        <w:rPr>
          <w:rFonts w:cs="Times New Roman"/>
          <w:sz w:val="28"/>
          <w:szCs w:val="28"/>
        </w:rPr>
        <w:t>П</w:t>
      </w:r>
      <w:r w:rsidR="00E533D6" w:rsidRPr="008915CD">
        <w:rPr>
          <w:rFonts w:cs="Times New Roman"/>
          <w:sz w:val="28"/>
          <w:szCs w:val="28"/>
        </w:rPr>
        <w:t>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причиненного морального вреда в соответствии с   законодательством Российской Федерации</w:t>
      </w:r>
      <w:r w:rsidR="00B82BAA" w:rsidRPr="008915CD">
        <w:rPr>
          <w:rFonts w:cs="Times New Roman"/>
          <w:sz w:val="28"/>
          <w:szCs w:val="28"/>
        </w:rPr>
        <w:t>.</w:t>
      </w:r>
    </w:p>
    <w:p w:rsidR="009439D3" w:rsidRPr="008915CD" w:rsidRDefault="00541DF5" w:rsidP="00212183">
      <w:pPr>
        <w:shd w:val="clear" w:color="auto" w:fill="FFFFFF"/>
        <w:spacing w:line="100" w:lineRule="atLeast"/>
        <w:jc w:val="both"/>
        <w:rPr>
          <w:rFonts w:cs="Times New Roman"/>
          <w:sz w:val="28"/>
          <w:szCs w:val="28"/>
        </w:rPr>
      </w:pPr>
      <w:r>
        <w:rPr>
          <w:rFonts w:cs="Times New Roman"/>
          <w:sz w:val="28"/>
          <w:szCs w:val="28"/>
        </w:rPr>
        <w:t>6.5.</w:t>
      </w:r>
      <w:r w:rsidR="00B82BAA" w:rsidRPr="008915CD">
        <w:rPr>
          <w:rFonts w:cs="Times New Roman"/>
          <w:sz w:val="28"/>
          <w:szCs w:val="28"/>
        </w:rPr>
        <w:t>2.</w:t>
      </w:r>
      <w:r w:rsidR="009439D3" w:rsidRPr="008915CD">
        <w:rPr>
          <w:rFonts w:cs="Times New Roman"/>
          <w:sz w:val="28"/>
          <w:szCs w:val="28"/>
        </w:rPr>
        <w:t xml:space="preserve">При   несоблюдении   </w:t>
      </w:r>
      <w:r w:rsidR="00F72767">
        <w:rPr>
          <w:rFonts w:cs="Times New Roman"/>
          <w:sz w:val="28"/>
          <w:szCs w:val="28"/>
        </w:rPr>
        <w:t>Потребителем</w:t>
      </w:r>
      <w:r w:rsidR="009439D3" w:rsidRPr="008915CD">
        <w:rPr>
          <w:rFonts w:cs="Times New Roman"/>
          <w:sz w:val="28"/>
          <w:szCs w:val="28"/>
        </w:rPr>
        <w:t xml:space="preserve">  обязательств   по  срокам   исполнения   услуг потребитель вправе по своему выбору:</w:t>
      </w:r>
    </w:p>
    <w:p w:rsidR="009439D3" w:rsidRPr="008915CD" w:rsidRDefault="009439D3" w:rsidP="00212183">
      <w:pPr>
        <w:shd w:val="clear" w:color="auto" w:fill="FFFFFF"/>
        <w:spacing w:line="100" w:lineRule="atLeast"/>
        <w:jc w:val="both"/>
        <w:rPr>
          <w:rFonts w:cs="Times New Roman"/>
          <w:sz w:val="28"/>
          <w:szCs w:val="28"/>
        </w:rPr>
      </w:pPr>
      <w:r w:rsidRPr="008915CD">
        <w:rPr>
          <w:rFonts w:cs="Times New Roman"/>
          <w:sz w:val="28"/>
          <w:szCs w:val="28"/>
        </w:rPr>
        <w:t>-назначить новый срок оказания услуги;</w:t>
      </w:r>
    </w:p>
    <w:p w:rsidR="009439D3" w:rsidRPr="008915CD" w:rsidRDefault="009439D3" w:rsidP="00212183">
      <w:pPr>
        <w:shd w:val="clear" w:color="auto" w:fill="FFFFFF"/>
        <w:spacing w:line="100" w:lineRule="atLeast"/>
        <w:jc w:val="both"/>
        <w:rPr>
          <w:rFonts w:cs="Times New Roman"/>
          <w:sz w:val="28"/>
          <w:szCs w:val="28"/>
        </w:rPr>
      </w:pPr>
      <w:r w:rsidRPr="008915CD">
        <w:rPr>
          <w:rFonts w:cs="Times New Roman"/>
          <w:sz w:val="28"/>
          <w:szCs w:val="28"/>
        </w:rPr>
        <w:t xml:space="preserve">-потребовать уменьшения стоимости предоставленной услуги; </w:t>
      </w:r>
    </w:p>
    <w:p w:rsidR="009439D3" w:rsidRPr="008915CD" w:rsidRDefault="009439D3" w:rsidP="00212183">
      <w:pPr>
        <w:shd w:val="clear" w:color="auto" w:fill="FFFFFF"/>
        <w:spacing w:line="100" w:lineRule="atLeast"/>
        <w:jc w:val="both"/>
        <w:rPr>
          <w:rFonts w:cs="Times New Roman"/>
          <w:sz w:val="28"/>
          <w:szCs w:val="28"/>
        </w:rPr>
      </w:pPr>
      <w:r w:rsidRPr="008915CD">
        <w:rPr>
          <w:rFonts w:cs="Times New Roman"/>
          <w:sz w:val="28"/>
          <w:szCs w:val="28"/>
        </w:rPr>
        <w:t xml:space="preserve">-потребовать исполнения услуги другим специалистом; </w:t>
      </w:r>
    </w:p>
    <w:p w:rsidR="009439D3" w:rsidRPr="008915CD" w:rsidRDefault="009439D3" w:rsidP="00212183">
      <w:pPr>
        <w:shd w:val="clear" w:color="auto" w:fill="FFFFFF"/>
        <w:spacing w:line="100" w:lineRule="atLeast"/>
        <w:jc w:val="both"/>
        <w:rPr>
          <w:rFonts w:cs="Times New Roman"/>
          <w:sz w:val="28"/>
          <w:szCs w:val="28"/>
        </w:rPr>
      </w:pPr>
      <w:r w:rsidRPr="008915CD">
        <w:rPr>
          <w:rFonts w:cs="Times New Roman"/>
          <w:sz w:val="28"/>
          <w:szCs w:val="28"/>
        </w:rPr>
        <w:t>-расторгнуть договор и потребовать возмещения убытков.</w:t>
      </w:r>
    </w:p>
    <w:p w:rsidR="009439D3" w:rsidRDefault="009439D3" w:rsidP="00212183">
      <w:pPr>
        <w:shd w:val="clear" w:color="auto" w:fill="FFFFFF"/>
        <w:spacing w:line="100" w:lineRule="atLeast"/>
        <w:jc w:val="both"/>
        <w:rPr>
          <w:rFonts w:cs="Times New Roman"/>
          <w:sz w:val="28"/>
          <w:szCs w:val="28"/>
        </w:rPr>
      </w:pPr>
    </w:p>
    <w:p w:rsidR="00F500C2" w:rsidRPr="00541DF5" w:rsidRDefault="00541DF5" w:rsidP="00541DF5">
      <w:pPr>
        <w:pStyle w:val="FORMATTEXT"/>
        <w:jc w:val="both"/>
        <w:rPr>
          <w:rFonts w:ascii="Times New Roman" w:hAnsi="Times New Roman" w:cs="Times New Roman"/>
          <w:b/>
          <w:sz w:val="26"/>
          <w:szCs w:val="26"/>
        </w:rPr>
      </w:pPr>
      <w:r w:rsidRPr="00541DF5">
        <w:rPr>
          <w:rFonts w:ascii="Times New Roman" w:hAnsi="Times New Roman" w:cs="Times New Roman"/>
          <w:b/>
          <w:sz w:val="26"/>
          <w:szCs w:val="26"/>
          <w:lang w:val="en-US"/>
        </w:rPr>
        <w:t>VII</w:t>
      </w:r>
      <w:r w:rsidRPr="00541DF5">
        <w:rPr>
          <w:rFonts w:ascii="Times New Roman" w:hAnsi="Times New Roman" w:cs="Times New Roman"/>
          <w:b/>
          <w:bCs/>
          <w:sz w:val="26"/>
          <w:szCs w:val="26"/>
        </w:rPr>
        <w:t xml:space="preserve">. </w:t>
      </w:r>
      <w:r w:rsidR="00F500C2" w:rsidRPr="00541DF5">
        <w:rPr>
          <w:rFonts w:ascii="Times New Roman" w:hAnsi="Times New Roman" w:cs="Times New Roman"/>
          <w:b/>
          <w:sz w:val="26"/>
          <w:szCs w:val="26"/>
        </w:rPr>
        <w:t>ПОРЯДОК РАССМОТРЕНИЯ СПОРОВ</w:t>
      </w:r>
    </w:p>
    <w:p w:rsidR="00F500C2" w:rsidRPr="00541DF5" w:rsidRDefault="00F72767" w:rsidP="00212183">
      <w:pPr>
        <w:pStyle w:val="ConsPlusNormal"/>
        <w:jc w:val="both"/>
        <w:rPr>
          <w:rFonts w:ascii="Times New Roman" w:hAnsi="Times New Roman" w:cs="Times New Roman"/>
          <w:sz w:val="26"/>
          <w:szCs w:val="26"/>
        </w:rPr>
      </w:pPr>
      <w:r>
        <w:rPr>
          <w:rFonts w:ascii="Times New Roman" w:hAnsi="Times New Roman" w:cs="Times New Roman"/>
          <w:sz w:val="26"/>
          <w:szCs w:val="26"/>
        </w:rPr>
        <w:t>7.1.</w:t>
      </w:r>
      <w:r w:rsidR="00F9396D" w:rsidRPr="00541DF5">
        <w:rPr>
          <w:rFonts w:ascii="Times New Roman" w:hAnsi="Times New Roman" w:cs="Times New Roman"/>
          <w:sz w:val="26"/>
          <w:szCs w:val="26"/>
        </w:rPr>
        <w:t xml:space="preserve">В случае возникновения разногласий по вопросам качества оказанных услуг, спор рассматривается врачебной  комиссией Исполнителя с привлечением </w:t>
      </w:r>
      <w:r w:rsidR="00F9396D" w:rsidRPr="00541DF5">
        <w:rPr>
          <w:rFonts w:ascii="Times New Roman" w:hAnsi="Times New Roman" w:cs="Times New Roman"/>
          <w:sz w:val="26"/>
          <w:szCs w:val="26"/>
        </w:rPr>
        <w:lastRenderedPageBreak/>
        <w:t>независимых экспертов</w:t>
      </w:r>
      <w:r w:rsidR="00F500C2" w:rsidRPr="00541DF5">
        <w:rPr>
          <w:rFonts w:ascii="Times New Roman" w:hAnsi="Times New Roman" w:cs="Times New Roman"/>
          <w:sz w:val="26"/>
          <w:szCs w:val="26"/>
        </w:rPr>
        <w:t xml:space="preserve">, а в случае </w:t>
      </w:r>
      <w:proofErr w:type="spellStart"/>
      <w:r w:rsidR="00F500C2" w:rsidRPr="00541DF5">
        <w:rPr>
          <w:rFonts w:ascii="Times New Roman" w:hAnsi="Times New Roman" w:cs="Times New Roman"/>
          <w:sz w:val="26"/>
          <w:szCs w:val="26"/>
        </w:rPr>
        <w:t>недостижения</w:t>
      </w:r>
      <w:proofErr w:type="spellEnd"/>
      <w:r w:rsidR="00F500C2" w:rsidRPr="00541DF5">
        <w:rPr>
          <w:rFonts w:ascii="Times New Roman" w:hAnsi="Times New Roman" w:cs="Times New Roman"/>
          <w:sz w:val="26"/>
          <w:szCs w:val="26"/>
        </w:rPr>
        <w:t xml:space="preserve"> сторонами согласия, спор подлежат рассмотрению в судебном порядке по месту регистрации Исполнителя.</w:t>
      </w:r>
    </w:p>
    <w:p w:rsidR="00F72767" w:rsidRDefault="00F9396D" w:rsidP="001F52F0">
      <w:pPr>
        <w:pStyle w:val="ConsPlusNormal"/>
        <w:jc w:val="both"/>
        <w:rPr>
          <w:rFonts w:ascii="Times New Roman" w:hAnsi="Times New Roman" w:cs="Times New Roman"/>
          <w:sz w:val="26"/>
          <w:szCs w:val="26"/>
        </w:rPr>
      </w:pPr>
      <w:r w:rsidRPr="00541DF5">
        <w:rPr>
          <w:rFonts w:ascii="Times New Roman" w:hAnsi="Times New Roman" w:cs="Times New Roman"/>
          <w:sz w:val="26"/>
          <w:szCs w:val="26"/>
        </w:rPr>
        <w:t>Срок рассмотрения  претензии составляет тридцать календарных дней с момента ее получения стороной. Во всем, что не урегулировано договором или не предусмотрено договором, стороны руководствуются действующим законодательством РФ.</w:t>
      </w:r>
      <w:r w:rsidR="001F52F0">
        <w:rPr>
          <w:rFonts w:ascii="Times New Roman" w:hAnsi="Times New Roman" w:cs="Times New Roman"/>
          <w:sz w:val="26"/>
          <w:szCs w:val="26"/>
        </w:rPr>
        <w:t xml:space="preserve"> </w:t>
      </w:r>
    </w:p>
    <w:p w:rsidR="006E444D" w:rsidRDefault="00F72767" w:rsidP="001F52F0">
      <w:pPr>
        <w:pStyle w:val="ConsPlusNormal"/>
        <w:jc w:val="both"/>
        <w:rPr>
          <w:rFonts w:ascii="Times New Roman" w:hAnsi="Times New Roman" w:cs="Times New Roman"/>
          <w:sz w:val="26"/>
          <w:szCs w:val="26"/>
        </w:rPr>
      </w:pPr>
      <w:r>
        <w:rPr>
          <w:rFonts w:ascii="Times New Roman" w:hAnsi="Times New Roman" w:cs="Times New Roman"/>
          <w:sz w:val="26"/>
          <w:szCs w:val="26"/>
        </w:rPr>
        <w:t>7.2.</w:t>
      </w:r>
      <w:proofErr w:type="gramStart"/>
      <w:r w:rsidR="00F22A53" w:rsidRPr="00541DF5">
        <w:rPr>
          <w:rFonts w:ascii="Times New Roman" w:hAnsi="Times New Roman" w:cs="Times New Roman"/>
          <w:sz w:val="26"/>
          <w:szCs w:val="26"/>
        </w:rPr>
        <w:t>Контроль за</w:t>
      </w:r>
      <w:proofErr w:type="gramEnd"/>
      <w:r w:rsidR="00F22A53" w:rsidRPr="00541DF5">
        <w:rPr>
          <w:rFonts w:ascii="Times New Roman" w:hAnsi="Times New Roman" w:cs="Times New Roman"/>
          <w:sz w:val="26"/>
          <w:szCs w:val="26"/>
        </w:rPr>
        <w:t xml:space="preserve"> организацией оказания платных медицинских услуг, а также исполнения условий договора </w:t>
      </w:r>
      <w:r>
        <w:rPr>
          <w:rFonts w:ascii="Times New Roman" w:hAnsi="Times New Roman" w:cs="Times New Roman"/>
          <w:sz w:val="26"/>
          <w:szCs w:val="26"/>
        </w:rPr>
        <w:t>И</w:t>
      </w:r>
      <w:r w:rsidR="00F22A53" w:rsidRPr="00541DF5">
        <w:rPr>
          <w:rFonts w:ascii="Times New Roman" w:hAnsi="Times New Roman" w:cs="Times New Roman"/>
          <w:sz w:val="26"/>
          <w:szCs w:val="26"/>
        </w:rPr>
        <w:t xml:space="preserve">сполнителем, осуществляют уполномоченные государственные органы </w:t>
      </w:r>
      <w:r w:rsidR="001F52F0">
        <w:rPr>
          <w:rFonts w:ascii="Times New Roman" w:hAnsi="Times New Roman" w:cs="Times New Roman"/>
          <w:sz w:val="26"/>
          <w:szCs w:val="26"/>
        </w:rPr>
        <w:t>(</w:t>
      </w:r>
      <w:r w:rsidR="006A146D" w:rsidRPr="00541DF5">
        <w:rPr>
          <w:rFonts w:ascii="Times New Roman" w:hAnsi="Times New Roman" w:cs="Times New Roman"/>
          <w:sz w:val="26"/>
          <w:szCs w:val="26"/>
        </w:rPr>
        <w:t xml:space="preserve">территориальные органы </w:t>
      </w:r>
      <w:proofErr w:type="spellStart"/>
      <w:r w:rsidR="006A146D" w:rsidRPr="00541DF5">
        <w:rPr>
          <w:rFonts w:ascii="Times New Roman" w:hAnsi="Times New Roman" w:cs="Times New Roman"/>
          <w:sz w:val="26"/>
          <w:szCs w:val="26"/>
        </w:rPr>
        <w:t>Росздравнадзора</w:t>
      </w:r>
      <w:proofErr w:type="spellEnd"/>
      <w:r w:rsidR="006A146D" w:rsidRPr="00541DF5">
        <w:rPr>
          <w:rFonts w:ascii="Times New Roman" w:hAnsi="Times New Roman" w:cs="Times New Roman"/>
          <w:sz w:val="26"/>
          <w:szCs w:val="26"/>
        </w:rPr>
        <w:t xml:space="preserve"> и Роспотребнадзора). </w:t>
      </w: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217139" w:rsidRDefault="00217139" w:rsidP="00217139">
      <w:pPr>
        <w:spacing w:after="100" w:afterAutospacing="1"/>
        <w:jc w:val="right"/>
        <w:rPr>
          <w:rFonts w:eastAsia="Times New Roman" w:cs="Times New Roman"/>
          <w:b/>
        </w:rPr>
      </w:pPr>
      <w:r>
        <w:rPr>
          <w:rFonts w:eastAsia="Times New Roman" w:cs="Times New Roman"/>
          <w:b/>
        </w:rPr>
        <w:lastRenderedPageBreak/>
        <w:t>Приложение № 2</w:t>
      </w:r>
    </w:p>
    <w:p w:rsidR="00217139" w:rsidRPr="000B033A" w:rsidRDefault="00217139" w:rsidP="00217139">
      <w:pPr>
        <w:spacing w:after="100" w:afterAutospacing="1"/>
        <w:jc w:val="center"/>
        <w:rPr>
          <w:rFonts w:eastAsia="Times New Roman" w:cs="Times New Roman"/>
          <w:color w:val="000000"/>
        </w:rPr>
      </w:pPr>
      <w:r w:rsidRPr="000B033A">
        <w:rPr>
          <w:rFonts w:eastAsia="Times New Roman" w:cs="Times New Roman"/>
          <w:b/>
        </w:rPr>
        <w:t>Уведомление пациента о несоблюдении назначений (рекомендаций) врача при оказании платных медицинских услуг</w:t>
      </w:r>
    </w:p>
    <w:p w:rsidR="00217139" w:rsidRPr="000B033A" w:rsidRDefault="00217139" w:rsidP="00217139">
      <w:pPr>
        <w:spacing w:after="120"/>
        <w:jc w:val="both"/>
        <w:rPr>
          <w:rFonts w:eastAsia="Times New Roman" w:cs="Times New Roman"/>
          <w:color w:val="000000"/>
        </w:rPr>
      </w:pPr>
      <w:r w:rsidRPr="000B033A">
        <w:rPr>
          <w:rFonts w:eastAsia="Times New Roman" w:cs="Times New Roman"/>
          <w:color w:val="000000"/>
        </w:rPr>
        <w:t xml:space="preserve"> Уважаемый пациент! Настоящим уведомляем Вас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услуги, повлечь за собой невозможность ее завершения в срок или отрицательно сказаться на состоянии здоровья.</w:t>
      </w:r>
    </w:p>
    <w:tbl>
      <w:tblPr>
        <w:tblW w:w="0" w:type="auto"/>
        <w:tblLook w:val="0000"/>
      </w:tblPr>
      <w:tblGrid>
        <w:gridCol w:w="1469"/>
        <w:gridCol w:w="2685"/>
        <w:gridCol w:w="3462"/>
        <w:gridCol w:w="1955"/>
      </w:tblGrid>
      <w:tr w:rsidR="00217139" w:rsidRPr="000B033A" w:rsidTr="00F85B5B">
        <w:trPr>
          <w:trHeight w:hRule="exact" w:val="454"/>
        </w:trPr>
        <w:tc>
          <w:tcPr>
            <w:tcW w:w="1423" w:type="dxa"/>
            <w:tcBorders>
              <w:top w:val="nil"/>
              <w:left w:val="nil"/>
              <w:bottom w:val="nil"/>
              <w:right w:val="nil"/>
            </w:tcBorders>
            <w:vAlign w:val="bottom"/>
          </w:tcPr>
          <w:p w:rsidR="00217139" w:rsidRPr="000B033A" w:rsidRDefault="00217139" w:rsidP="00F85B5B">
            <w:pPr>
              <w:autoSpaceDE w:val="0"/>
              <w:autoSpaceDN w:val="0"/>
              <w:adjustRightInd w:val="0"/>
              <w:spacing w:after="120"/>
              <w:jc w:val="both"/>
              <w:rPr>
                <w:rFonts w:eastAsia="Times New Roman" w:cs="Times New Roman"/>
                <w:color w:val="000000"/>
              </w:rPr>
            </w:pPr>
            <w:r w:rsidRPr="000B033A">
              <w:rPr>
                <w:rFonts w:eastAsia="Times New Roman" w:cs="Times New Roman"/>
                <w:color w:val="000000"/>
              </w:rPr>
              <w:t>Ознакомлен:</w:t>
            </w:r>
          </w:p>
        </w:tc>
        <w:tc>
          <w:tcPr>
            <w:tcW w:w="4536" w:type="dxa"/>
            <w:tcBorders>
              <w:top w:val="nil"/>
              <w:left w:val="nil"/>
              <w:bottom w:val="nil"/>
              <w:right w:val="nil"/>
            </w:tcBorders>
            <w:vAlign w:val="bottom"/>
          </w:tcPr>
          <w:p w:rsidR="00217139" w:rsidRPr="000B033A" w:rsidRDefault="00217139" w:rsidP="00F85B5B">
            <w:pPr>
              <w:autoSpaceDE w:val="0"/>
              <w:autoSpaceDN w:val="0"/>
              <w:adjustRightInd w:val="0"/>
              <w:spacing w:after="120"/>
              <w:jc w:val="both"/>
              <w:rPr>
                <w:rFonts w:eastAsia="Times New Roman" w:cs="Times New Roman"/>
                <w:color w:val="000000"/>
              </w:rPr>
            </w:pPr>
            <w:r w:rsidRPr="000B033A">
              <w:rPr>
                <w:rFonts w:eastAsia="Times New Roman" w:cs="Times New Roman"/>
                <w:color w:val="000000"/>
                <w:u w:val="single"/>
              </w:rPr>
              <w:t>{</w:t>
            </w:r>
            <w:proofErr w:type="spellStart"/>
            <w:r w:rsidRPr="000B033A">
              <w:rPr>
                <w:rFonts w:eastAsia="Times New Roman" w:cs="Times New Roman"/>
                <w:color w:val="000000"/>
                <w:u w:val="single"/>
              </w:rPr>
              <w:t>ФамилияИмяОтчество</w:t>
            </w:r>
            <w:proofErr w:type="spellEnd"/>
            <w:r w:rsidRPr="000B033A">
              <w:rPr>
                <w:rFonts w:eastAsia="Times New Roman" w:cs="Times New Roman"/>
                <w:color w:val="000000"/>
                <w:u w:val="single"/>
              </w:rPr>
              <w:t>}</w:t>
            </w:r>
          </w:p>
        </w:tc>
        <w:tc>
          <w:tcPr>
            <w:tcW w:w="3118" w:type="dxa"/>
            <w:tcBorders>
              <w:top w:val="nil"/>
              <w:left w:val="nil"/>
              <w:bottom w:val="nil"/>
              <w:right w:val="nil"/>
            </w:tcBorders>
            <w:vAlign w:val="bottom"/>
          </w:tcPr>
          <w:p w:rsidR="00217139" w:rsidRPr="000B033A" w:rsidRDefault="00217139" w:rsidP="00F85B5B">
            <w:pPr>
              <w:autoSpaceDE w:val="0"/>
              <w:autoSpaceDN w:val="0"/>
              <w:adjustRightInd w:val="0"/>
              <w:spacing w:after="120"/>
              <w:jc w:val="both"/>
              <w:rPr>
                <w:rFonts w:eastAsia="Times New Roman" w:cs="Times New Roman"/>
                <w:color w:val="000000"/>
              </w:rPr>
            </w:pPr>
            <w:r w:rsidRPr="000B033A">
              <w:rPr>
                <w:rFonts w:eastAsia="Times New Roman" w:cs="Times New Roman"/>
                <w:color w:val="000000"/>
              </w:rPr>
              <w:t>____________________________</w:t>
            </w:r>
          </w:p>
        </w:tc>
        <w:tc>
          <w:tcPr>
            <w:tcW w:w="1719" w:type="dxa"/>
            <w:tcBorders>
              <w:top w:val="nil"/>
              <w:left w:val="nil"/>
              <w:bottom w:val="nil"/>
              <w:right w:val="nil"/>
            </w:tcBorders>
            <w:vAlign w:val="bottom"/>
          </w:tcPr>
          <w:p w:rsidR="00217139" w:rsidRPr="000B033A" w:rsidRDefault="00217139" w:rsidP="00F85B5B">
            <w:pPr>
              <w:autoSpaceDE w:val="0"/>
              <w:autoSpaceDN w:val="0"/>
              <w:adjustRightInd w:val="0"/>
              <w:spacing w:after="120"/>
              <w:jc w:val="both"/>
              <w:rPr>
                <w:rFonts w:eastAsia="Times New Roman" w:cs="Times New Roman"/>
                <w:color w:val="000000"/>
              </w:rPr>
            </w:pPr>
            <w:r w:rsidRPr="000B033A">
              <w:rPr>
                <w:rFonts w:eastAsia="Times New Roman" w:cs="Times New Roman"/>
                <w:color w:val="000000"/>
              </w:rPr>
              <w:t>_______________</w:t>
            </w:r>
          </w:p>
        </w:tc>
      </w:tr>
      <w:tr w:rsidR="00217139" w:rsidRPr="000B033A" w:rsidTr="00F85B5B">
        <w:trPr>
          <w:trHeight w:hRule="exact" w:val="227"/>
        </w:trPr>
        <w:tc>
          <w:tcPr>
            <w:tcW w:w="1423" w:type="dxa"/>
            <w:tcBorders>
              <w:top w:val="nil"/>
              <w:left w:val="nil"/>
              <w:bottom w:val="nil"/>
              <w:right w:val="nil"/>
            </w:tcBorders>
          </w:tcPr>
          <w:p w:rsidR="00217139" w:rsidRPr="000B033A" w:rsidRDefault="00217139" w:rsidP="00F85B5B">
            <w:pPr>
              <w:autoSpaceDE w:val="0"/>
              <w:autoSpaceDN w:val="0"/>
              <w:adjustRightInd w:val="0"/>
              <w:spacing w:after="120"/>
              <w:jc w:val="both"/>
              <w:rPr>
                <w:rFonts w:eastAsia="Times New Roman" w:cs="Times New Roman"/>
                <w:color w:val="000000"/>
              </w:rPr>
            </w:pPr>
          </w:p>
        </w:tc>
        <w:tc>
          <w:tcPr>
            <w:tcW w:w="4536" w:type="dxa"/>
            <w:tcBorders>
              <w:top w:val="nil"/>
              <w:left w:val="nil"/>
              <w:bottom w:val="nil"/>
              <w:right w:val="nil"/>
            </w:tcBorders>
          </w:tcPr>
          <w:p w:rsidR="00217139" w:rsidRPr="000B033A" w:rsidRDefault="00217139" w:rsidP="00F85B5B">
            <w:pPr>
              <w:autoSpaceDE w:val="0"/>
              <w:autoSpaceDN w:val="0"/>
              <w:adjustRightInd w:val="0"/>
              <w:spacing w:after="120"/>
              <w:jc w:val="both"/>
              <w:rPr>
                <w:rFonts w:eastAsia="Times New Roman" w:cs="Times New Roman"/>
                <w:color w:val="000000"/>
              </w:rPr>
            </w:pPr>
          </w:p>
        </w:tc>
        <w:tc>
          <w:tcPr>
            <w:tcW w:w="3118" w:type="dxa"/>
            <w:tcBorders>
              <w:top w:val="nil"/>
              <w:left w:val="nil"/>
              <w:bottom w:val="nil"/>
              <w:right w:val="nil"/>
            </w:tcBorders>
          </w:tcPr>
          <w:p w:rsidR="00217139" w:rsidRPr="000B033A" w:rsidRDefault="00217139" w:rsidP="00F85B5B">
            <w:pPr>
              <w:autoSpaceDE w:val="0"/>
              <w:autoSpaceDN w:val="0"/>
              <w:adjustRightInd w:val="0"/>
              <w:spacing w:after="120"/>
              <w:jc w:val="center"/>
              <w:rPr>
                <w:rFonts w:eastAsia="Times New Roman" w:cs="Times New Roman"/>
                <w:color w:val="000000"/>
                <w:sz w:val="18"/>
                <w:szCs w:val="18"/>
              </w:rPr>
            </w:pPr>
            <w:r w:rsidRPr="000B033A">
              <w:rPr>
                <w:rFonts w:eastAsia="Times New Roman" w:cs="Times New Roman"/>
                <w:color w:val="000000"/>
                <w:sz w:val="18"/>
                <w:szCs w:val="18"/>
              </w:rPr>
              <w:t>подпись</w:t>
            </w:r>
          </w:p>
        </w:tc>
        <w:tc>
          <w:tcPr>
            <w:tcW w:w="1719" w:type="dxa"/>
            <w:tcBorders>
              <w:top w:val="nil"/>
              <w:left w:val="nil"/>
              <w:bottom w:val="nil"/>
              <w:right w:val="nil"/>
            </w:tcBorders>
          </w:tcPr>
          <w:p w:rsidR="00217139" w:rsidRPr="000B033A" w:rsidRDefault="00217139" w:rsidP="00F85B5B">
            <w:pPr>
              <w:autoSpaceDE w:val="0"/>
              <w:autoSpaceDN w:val="0"/>
              <w:adjustRightInd w:val="0"/>
              <w:spacing w:after="120"/>
              <w:jc w:val="center"/>
              <w:rPr>
                <w:rFonts w:eastAsia="Times New Roman" w:cs="Times New Roman"/>
                <w:color w:val="000000"/>
                <w:sz w:val="18"/>
                <w:szCs w:val="18"/>
              </w:rPr>
            </w:pPr>
            <w:r w:rsidRPr="000B033A">
              <w:rPr>
                <w:rFonts w:eastAsia="Times New Roman" w:cs="Times New Roman"/>
                <w:color w:val="000000"/>
                <w:sz w:val="18"/>
                <w:szCs w:val="18"/>
              </w:rPr>
              <w:t>дата</w:t>
            </w:r>
          </w:p>
        </w:tc>
      </w:tr>
    </w:tbl>
    <w:p w:rsidR="00217139" w:rsidRPr="000B033A" w:rsidRDefault="00217139" w:rsidP="00217139">
      <w:pPr>
        <w:spacing w:before="240" w:after="120"/>
        <w:jc w:val="center"/>
        <w:rPr>
          <w:rFonts w:eastAsia="Times New Roman" w:cs="Times New Roman"/>
          <w:b/>
        </w:rPr>
      </w:pPr>
      <w:r w:rsidRPr="000B033A">
        <w:rPr>
          <w:rFonts w:eastAsia="Times New Roman" w:cs="Times New Roman"/>
          <w:b/>
        </w:rPr>
        <w:t>Договор на оказание платных медицинских услуг.</w:t>
      </w:r>
    </w:p>
    <w:p w:rsidR="00217139" w:rsidRPr="000B033A" w:rsidRDefault="00217139" w:rsidP="00217139">
      <w:pPr>
        <w:rPr>
          <w:rFonts w:eastAsia="Times New Roman" w:cs="Times New Roman"/>
        </w:rPr>
      </w:pPr>
      <w:proofErr w:type="gramStart"/>
      <w:r w:rsidRPr="000B033A">
        <w:rPr>
          <w:rFonts w:eastAsia="Times New Roman" w:cs="Times New Roman"/>
        </w:rPr>
        <w:t>г</w:t>
      </w:r>
      <w:proofErr w:type="gramEnd"/>
      <w:r w:rsidRPr="000B033A">
        <w:rPr>
          <w:rFonts w:eastAsia="Times New Roman" w:cs="Times New Roman"/>
        </w:rPr>
        <w:t>. _____________</w:t>
      </w:r>
    </w:p>
    <w:p w:rsidR="00217139" w:rsidRPr="000B033A" w:rsidRDefault="00217139" w:rsidP="00217139">
      <w:pPr>
        <w:spacing w:after="120"/>
        <w:jc w:val="right"/>
        <w:rPr>
          <w:rFonts w:eastAsia="Times New Roman" w:cs="Times New Roman"/>
        </w:rPr>
      </w:pPr>
      <w:r w:rsidRPr="000B033A">
        <w:rPr>
          <w:rFonts w:eastAsia="Times New Roman" w:cs="Times New Roman"/>
        </w:rPr>
        <w:t>{</w:t>
      </w:r>
      <w:proofErr w:type="spellStart"/>
      <w:r w:rsidRPr="000B033A">
        <w:rPr>
          <w:rFonts w:eastAsia="Times New Roman" w:cs="Times New Roman"/>
        </w:rPr>
        <w:t>ТекущаяДатаПолная</w:t>
      </w:r>
      <w:proofErr w:type="spellEnd"/>
      <w:r w:rsidRPr="000B033A">
        <w:rPr>
          <w:rFonts w:eastAsia="Times New Roman" w:cs="Times New Roman"/>
        </w:rPr>
        <w:t>}</w:t>
      </w:r>
    </w:p>
    <w:p w:rsidR="00217139" w:rsidRPr="000B033A" w:rsidRDefault="00217139" w:rsidP="00217139">
      <w:pPr>
        <w:spacing w:after="120"/>
        <w:jc w:val="both"/>
        <w:rPr>
          <w:rFonts w:eastAsia="Times New Roman" w:cs="Times New Roman"/>
          <w:color w:val="000000"/>
        </w:rPr>
      </w:pPr>
      <w:r w:rsidRPr="000B033A">
        <w:rPr>
          <w:rFonts w:eastAsia="Times New Roman" w:cs="Times New Roman"/>
          <w:color w:val="000000"/>
        </w:rPr>
        <w:t xml:space="preserve">ООО </w:t>
      </w:r>
      <w:r w:rsidRPr="000B033A">
        <w:rPr>
          <w:rFonts w:eastAsia="Times New Roman" w:cs="Times New Roman"/>
        </w:rPr>
        <w:t>«</w:t>
      </w:r>
      <w:r w:rsidRPr="000B033A">
        <w:rPr>
          <w:rFonts w:eastAsia="Times New Roman" w:cs="Times New Roman"/>
          <w:color w:val="000000"/>
        </w:rPr>
        <w:t>_________________________</w:t>
      </w:r>
      <w:r w:rsidRPr="000B033A">
        <w:rPr>
          <w:rFonts w:eastAsia="Times New Roman" w:cs="Times New Roman"/>
        </w:rPr>
        <w:t>»</w:t>
      </w:r>
      <w:r w:rsidRPr="000B033A">
        <w:rPr>
          <w:rFonts w:eastAsia="Times New Roman" w:cs="Times New Roman"/>
          <w:color w:val="000000"/>
        </w:rPr>
        <w:t xml:space="preserve">, действующее на основании лицензии № </w:t>
      </w:r>
      <w:r w:rsidRPr="000B033A">
        <w:rPr>
          <w:rFonts w:eastAsia="Times New Roman" w:cs="Times New Roman"/>
          <w:lang w:eastAsia="ru-RU"/>
        </w:rPr>
        <w:t>_____________ от ______________ 20__ года</w:t>
      </w:r>
      <w:r w:rsidRPr="000B033A">
        <w:rPr>
          <w:rFonts w:eastAsia="Times New Roman" w:cs="Times New Roman"/>
          <w:color w:val="000000"/>
        </w:rPr>
        <w:t xml:space="preserve">, </w:t>
      </w:r>
      <w:r w:rsidRPr="000B033A">
        <w:rPr>
          <w:rFonts w:eastAsia="Times New Roman" w:cs="Times New Roman"/>
        </w:rPr>
        <w:t>выданной _______________________________, за номером: серия ЛО № _______________,</w:t>
      </w:r>
      <w:r w:rsidRPr="000B033A">
        <w:rPr>
          <w:rFonts w:eastAsia="Times New Roman" w:cs="Times New Roman"/>
          <w:color w:val="000000"/>
        </w:rPr>
        <w:t xml:space="preserve"> с номенклатурой работ и услуг: «доврачебная помощь: рентгенология, сестринское дело; первичная специализированная медико-санитарная помощь в амбулаторных условиях: организация здравоохранения и общественного здоровья, ортодонтия, стоматология детская, стоматология общей практики, стоматология ортопедическая, стоматология терапевтическая,</w:t>
      </w:r>
      <w:proofErr w:type="gramStart"/>
      <w:r w:rsidRPr="000B033A">
        <w:rPr>
          <w:rFonts w:eastAsia="Times New Roman" w:cs="Times New Roman"/>
          <w:color w:val="000000"/>
        </w:rPr>
        <w:t xml:space="preserve"> ,</w:t>
      </w:r>
      <w:proofErr w:type="gramEnd"/>
      <w:r w:rsidRPr="000B033A">
        <w:rPr>
          <w:rFonts w:eastAsia="Times New Roman" w:cs="Times New Roman"/>
          <w:color w:val="000000"/>
        </w:rPr>
        <w:t xml:space="preserve"> стоматология хирургическая», именуемое в дальнейшем </w:t>
      </w:r>
      <w:r w:rsidRPr="000B033A">
        <w:rPr>
          <w:rFonts w:eastAsia="Times New Roman" w:cs="Times New Roman"/>
          <w:b/>
          <w:bCs/>
          <w:color w:val="000000"/>
        </w:rPr>
        <w:t>«Исполнитель»</w:t>
      </w:r>
      <w:r w:rsidRPr="000B033A">
        <w:rPr>
          <w:rFonts w:eastAsia="Times New Roman" w:cs="Times New Roman"/>
          <w:color w:val="000000"/>
        </w:rPr>
        <w:t>, в лице генерального директора ______________________________, действующего на основании Устава с одной стороны, и {</w:t>
      </w:r>
      <w:proofErr w:type="spellStart"/>
      <w:r w:rsidRPr="000B033A">
        <w:rPr>
          <w:rFonts w:eastAsia="Times New Roman" w:cs="Times New Roman"/>
          <w:color w:val="000000"/>
        </w:rPr>
        <w:t>ФамилияИмяОтчество</w:t>
      </w:r>
      <w:proofErr w:type="spellEnd"/>
      <w:r w:rsidRPr="000B033A">
        <w:rPr>
          <w:rFonts w:eastAsia="Times New Roman" w:cs="Times New Roman"/>
          <w:color w:val="000000"/>
        </w:rPr>
        <w:t xml:space="preserve">}, именуемый(ая) в дальнейшем </w:t>
      </w:r>
      <w:r w:rsidRPr="000B033A">
        <w:rPr>
          <w:rFonts w:eastAsia="Times New Roman" w:cs="Times New Roman"/>
          <w:b/>
          <w:bCs/>
          <w:color w:val="000000"/>
        </w:rPr>
        <w:t>«Пациент»</w:t>
      </w:r>
      <w:r w:rsidRPr="000B033A">
        <w:rPr>
          <w:rFonts w:eastAsia="Times New Roman" w:cs="Times New Roman"/>
          <w:color w:val="000000"/>
        </w:rPr>
        <w:t>, с другой стороны, заключили настоящий договор о нижеследующем:</w:t>
      </w:r>
    </w:p>
    <w:p w:rsidR="00217139" w:rsidRPr="000B033A" w:rsidRDefault="00217139" w:rsidP="00217139">
      <w:pPr>
        <w:spacing w:after="120"/>
        <w:jc w:val="both"/>
        <w:rPr>
          <w:rFonts w:eastAsia="Times New Roman" w:cs="Times New Roman"/>
        </w:rPr>
      </w:pPr>
      <w:r w:rsidRPr="000B033A">
        <w:rPr>
          <w:rFonts w:eastAsia="Times New Roman" w:cs="Times New Roman"/>
        </w:rPr>
        <w:t xml:space="preserve">Основные понятия по договору: </w:t>
      </w:r>
      <w:r w:rsidRPr="000B033A">
        <w:rPr>
          <w:rFonts w:eastAsia="Times New Roman" w:cs="Times New Roman"/>
          <w:b/>
        </w:rPr>
        <w:t>«Исполнитель»</w:t>
      </w:r>
      <w:r w:rsidRPr="000B033A">
        <w:rPr>
          <w:rFonts w:eastAsia="Times New Roman" w:cs="Times New Roman"/>
        </w:rPr>
        <w:t xml:space="preserve"> - медицинская организация, предоставляющая платные медицинские услуги. </w:t>
      </w:r>
      <w:r w:rsidRPr="000B033A">
        <w:rPr>
          <w:rFonts w:eastAsia="Times New Roman" w:cs="Times New Roman"/>
          <w:b/>
        </w:rPr>
        <w:t>«Пациент»</w:t>
      </w:r>
      <w:r w:rsidRPr="000B033A">
        <w:rPr>
          <w:rFonts w:eastAsia="Times New Roman" w:cs="Times New Roman"/>
        </w:rPr>
        <w:t xml:space="preserve"> - физическое лицо, являющееся Потребителем и имеющее намерение получить либо получающее платные медицинские услуги лично в соответствии с договором.</w:t>
      </w:r>
    </w:p>
    <w:p w:rsidR="00217139" w:rsidRPr="000B033A" w:rsidRDefault="00217139" w:rsidP="00217139">
      <w:pPr>
        <w:widowControl/>
        <w:numPr>
          <w:ilvl w:val="0"/>
          <w:numId w:val="4"/>
        </w:numPr>
        <w:suppressAutoHyphens w:val="0"/>
        <w:spacing w:after="120" w:line="276" w:lineRule="auto"/>
        <w:ind w:left="357" w:right="-284" w:hanging="357"/>
        <w:contextualSpacing/>
        <w:jc w:val="center"/>
        <w:rPr>
          <w:rFonts w:eastAsia="Times New Roman" w:cs="Times New Roman"/>
          <w:b/>
        </w:rPr>
      </w:pPr>
      <w:r w:rsidRPr="000B033A">
        <w:rPr>
          <w:rFonts w:eastAsia="Times New Roman" w:cs="Times New Roman"/>
          <w:b/>
        </w:rPr>
        <w:t>Предмет договора</w:t>
      </w:r>
    </w:p>
    <w:p w:rsidR="00217139" w:rsidRPr="000B033A" w:rsidRDefault="00217139" w:rsidP="00217139">
      <w:pPr>
        <w:widowControl/>
        <w:numPr>
          <w:ilvl w:val="1"/>
          <w:numId w:val="4"/>
        </w:numPr>
        <w:spacing w:after="120" w:line="276" w:lineRule="auto"/>
        <w:contextualSpacing/>
        <w:jc w:val="both"/>
        <w:rPr>
          <w:rFonts w:eastAsia="Times New Roman" w:cs="Times New Roman"/>
        </w:rPr>
      </w:pPr>
      <w:r w:rsidRPr="000B033A">
        <w:rPr>
          <w:rFonts w:eastAsia="Times New Roman" w:cs="Times New Roman"/>
        </w:rPr>
        <w:t>Исполнитель обязуется в рамках данного договора на всем протяжении сотрудничества оказывать Пациенту платные медицинские услуги на основании обращения Пациента за медицинской помощью.</w:t>
      </w:r>
    </w:p>
    <w:p w:rsidR="00217139" w:rsidRPr="000B033A" w:rsidRDefault="00217139" w:rsidP="00217139">
      <w:pPr>
        <w:widowControl/>
        <w:numPr>
          <w:ilvl w:val="1"/>
          <w:numId w:val="4"/>
        </w:numPr>
        <w:spacing w:after="120" w:line="276" w:lineRule="auto"/>
        <w:contextualSpacing/>
        <w:jc w:val="both"/>
        <w:rPr>
          <w:rFonts w:eastAsia="Times New Roman" w:cs="Times New Roman"/>
        </w:rPr>
      </w:pPr>
      <w:r w:rsidRPr="000B033A">
        <w:rPr>
          <w:rFonts w:eastAsia="Times New Roman" w:cs="Times New Roman"/>
        </w:rPr>
        <w:t>Основанием для оказания платных медицинских услуг является добровольное желание Пациента получить медицинские услуги при наличии у Пациента медицинских показаний, а у Исполнителя - технической и организационной возможности для оказания качественных медицинских услуг.</w:t>
      </w:r>
    </w:p>
    <w:p w:rsidR="00217139" w:rsidRPr="000B033A" w:rsidRDefault="00217139" w:rsidP="00217139">
      <w:pPr>
        <w:widowControl/>
        <w:numPr>
          <w:ilvl w:val="0"/>
          <w:numId w:val="4"/>
        </w:numPr>
        <w:suppressAutoHyphens w:val="0"/>
        <w:spacing w:after="120" w:line="276" w:lineRule="auto"/>
        <w:ind w:left="357" w:right="-284" w:hanging="357"/>
        <w:contextualSpacing/>
        <w:jc w:val="center"/>
        <w:rPr>
          <w:rFonts w:eastAsia="Times New Roman" w:cs="Times New Roman"/>
          <w:b/>
        </w:rPr>
      </w:pPr>
      <w:r w:rsidRPr="000B033A">
        <w:rPr>
          <w:rFonts w:eastAsia="Times New Roman" w:cs="Times New Roman"/>
          <w:b/>
        </w:rPr>
        <w:t>Условия и сроки, стоимость предоставляемых платных медицинских услуг</w:t>
      </w:r>
    </w:p>
    <w:p w:rsidR="00217139" w:rsidRPr="000B033A" w:rsidRDefault="00217139" w:rsidP="00217139">
      <w:pPr>
        <w:widowControl/>
        <w:numPr>
          <w:ilvl w:val="1"/>
          <w:numId w:val="4"/>
        </w:numPr>
        <w:spacing w:after="120" w:line="276" w:lineRule="auto"/>
        <w:contextualSpacing/>
        <w:jc w:val="both"/>
        <w:rPr>
          <w:rFonts w:eastAsia="Times New Roman" w:cs="Times New Roman"/>
        </w:rPr>
      </w:pPr>
      <w:r w:rsidRPr="000B033A">
        <w:rPr>
          <w:rFonts w:eastAsia="Times New Roman" w:cs="Times New Roman"/>
        </w:rPr>
        <w:t>Пациент подтверждает, что на момент подписания информирован и знает, что имеет право на получение аналогичной бесплатной медицинской помощи на действующий период по месту жительства в рамках Территориальных программ государственных гарантий бесплатного оказания гражданам медицинской помощи, но желает получить платные медицинские услуги за счет личных.</w:t>
      </w:r>
    </w:p>
    <w:p w:rsidR="00217139" w:rsidRPr="000B033A" w:rsidRDefault="00217139" w:rsidP="00217139">
      <w:pPr>
        <w:widowControl/>
        <w:numPr>
          <w:ilvl w:val="1"/>
          <w:numId w:val="4"/>
        </w:numPr>
        <w:spacing w:after="120" w:line="276" w:lineRule="auto"/>
        <w:contextualSpacing/>
        <w:jc w:val="both"/>
        <w:rPr>
          <w:rFonts w:eastAsia="Times New Roman" w:cs="Times New Roman"/>
        </w:rPr>
      </w:pPr>
      <w:r w:rsidRPr="000B033A">
        <w:rPr>
          <w:rFonts w:eastAsia="Times New Roman" w:cs="Times New Roman"/>
        </w:rPr>
        <w:t xml:space="preserve">Лечащий врач, в соответствии с медицинскими показаниями и возможностями после опроса и первичного осмотра Пациента устанавливает предварительный диагноз, </w:t>
      </w:r>
      <w:r w:rsidRPr="000B033A">
        <w:rPr>
          <w:rFonts w:eastAsia="Times New Roman" w:cs="Times New Roman"/>
        </w:rPr>
        <w:lastRenderedPageBreak/>
        <w:t>составляет предварительный план обследования и лечения. На основании результатов диагностики, объективных признаков и симптомов заболевания ставит окончательный клинический диагноз, определяет перечень необходимых медицинских услуг и согласовывает их с Пациентом, при этом информирует его о предполагаемых результатах и сроках лечения, степени риска, возможных осложнениях и стоимости медицинской услуги. Стоимость медицинской услуги формируется по действующему прейскуранту «Исполнителя» на момент оказания услуги. Результатом данного информирования является подписание дополнительного соглашения, являющегося неотъемлемой частью договора, содержащего виды, методы и стоимость работ. Исполнитель получает от Пациента в письменной форме Информированное добровольное согласие на медицинское вмешательство или отказ от него.</w:t>
      </w:r>
    </w:p>
    <w:p w:rsidR="00217139" w:rsidRPr="000B033A" w:rsidRDefault="00217139" w:rsidP="00217139">
      <w:pPr>
        <w:widowControl/>
        <w:numPr>
          <w:ilvl w:val="1"/>
          <w:numId w:val="4"/>
        </w:numPr>
        <w:spacing w:after="120" w:line="276" w:lineRule="auto"/>
        <w:contextualSpacing/>
        <w:jc w:val="both"/>
        <w:rPr>
          <w:rFonts w:eastAsia="Times New Roman" w:cs="Times New Roman"/>
        </w:rPr>
      </w:pPr>
      <w:r w:rsidRPr="000B033A">
        <w:rPr>
          <w:rFonts w:eastAsia="Times New Roman" w:cs="Times New Roman"/>
        </w:rPr>
        <w:t xml:space="preserve">Стоимость медицинских диагностических услуг составляет: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6671"/>
        <w:gridCol w:w="1175"/>
      </w:tblGrid>
      <w:tr w:rsidR="00217139" w:rsidRPr="000B033A" w:rsidTr="00F85B5B">
        <w:trPr>
          <w:jc w:val="center"/>
        </w:trPr>
        <w:tc>
          <w:tcPr>
            <w:tcW w:w="1770"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Код</w:t>
            </w:r>
          </w:p>
        </w:tc>
        <w:tc>
          <w:tcPr>
            <w:tcW w:w="7445"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Процедура</w:t>
            </w:r>
          </w:p>
        </w:tc>
        <w:tc>
          <w:tcPr>
            <w:tcW w:w="1241"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 xml:space="preserve">Цена, </w:t>
            </w:r>
            <w:proofErr w:type="spellStart"/>
            <w:r w:rsidRPr="000B033A">
              <w:rPr>
                <w:rFonts w:eastAsia="Times New Roman" w:cs="Times New Roman"/>
              </w:rPr>
              <w:t>руб</w:t>
            </w:r>
            <w:proofErr w:type="spellEnd"/>
          </w:p>
        </w:tc>
      </w:tr>
      <w:tr w:rsidR="00217139" w:rsidRPr="000B033A" w:rsidTr="00F85B5B">
        <w:trPr>
          <w:jc w:val="center"/>
        </w:trPr>
        <w:tc>
          <w:tcPr>
            <w:tcW w:w="1770"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B01.065.007</w:t>
            </w:r>
          </w:p>
        </w:tc>
        <w:tc>
          <w:tcPr>
            <w:tcW w:w="7445"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Прием (осмотр, консультация) врача-стоматолога первичный</w:t>
            </w:r>
          </w:p>
        </w:tc>
        <w:tc>
          <w:tcPr>
            <w:tcW w:w="1241"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300</w:t>
            </w:r>
          </w:p>
        </w:tc>
      </w:tr>
      <w:tr w:rsidR="00217139" w:rsidRPr="000B033A" w:rsidTr="00F85B5B">
        <w:trPr>
          <w:jc w:val="center"/>
        </w:trPr>
        <w:tc>
          <w:tcPr>
            <w:tcW w:w="1770"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B01.065.001</w:t>
            </w:r>
          </w:p>
        </w:tc>
        <w:tc>
          <w:tcPr>
            <w:tcW w:w="7445"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Прием (осмотр, консультация) врача-стоматолога-терапевта первичный</w:t>
            </w:r>
          </w:p>
        </w:tc>
        <w:tc>
          <w:tcPr>
            <w:tcW w:w="1241"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300</w:t>
            </w:r>
          </w:p>
        </w:tc>
      </w:tr>
      <w:tr w:rsidR="00217139" w:rsidRPr="000B033A" w:rsidTr="00F85B5B">
        <w:trPr>
          <w:jc w:val="center"/>
        </w:trPr>
        <w:tc>
          <w:tcPr>
            <w:tcW w:w="1770"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B01.063.001</w:t>
            </w:r>
          </w:p>
        </w:tc>
        <w:tc>
          <w:tcPr>
            <w:tcW w:w="7445" w:type="dxa"/>
          </w:tcPr>
          <w:p w:rsidR="00217139" w:rsidRPr="000B033A" w:rsidRDefault="00217139" w:rsidP="00F85B5B">
            <w:pPr>
              <w:tabs>
                <w:tab w:val="left" w:pos="-142"/>
              </w:tabs>
              <w:autoSpaceDE w:val="0"/>
              <w:autoSpaceDN w:val="0"/>
              <w:adjustRightInd w:val="0"/>
              <w:spacing w:after="120" w:line="276" w:lineRule="auto"/>
              <w:contextualSpacing/>
              <w:jc w:val="both"/>
              <w:rPr>
                <w:rFonts w:eastAsia="Times New Roman" w:cs="Times New Roman"/>
              </w:rPr>
            </w:pPr>
            <w:r w:rsidRPr="000B033A">
              <w:rPr>
                <w:rFonts w:eastAsia="Times New Roman" w:cs="Times New Roman"/>
              </w:rPr>
              <w:t>Прием (осмотр, консультация) врача-ортодонта первичный</w:t>
            </w:r>
          </w:p>
        </w:tc>
        <w:tc>
          <w:tcPr>
            <w:tcW w:w="1241"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300</w:t>
            </w:r>
          </w:p>
        </w:tc>
      </w:tr>
      <w:tr w:rsidR="00217139" w:rsidRPr="000B033A" w:rsidTr="00F85B5B">
        <w:trPr>
          <w:jc w:val="center"/>
        </w:trPr>
        <w:tc>
          <w:tcPr>
            <w:tcW w:w="1770" w:type="dxa"/>
            <w:vAlign w:val="center"/>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B01.066.001</w:t>
            </w:r>
          </w:p>
        </w:tc>
        <w:tc>
          <w:tcPr>
            <w:tcW w:w="7445" w:type="dxa"/>
            <w:vAlign w:val="center"/>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Прием (осмотр, консультация) врача-стоматолога-ортопеда первичный</w:t>
            </w:r>
          </w:p>
        </w:tc>
        <w:tc>
          <w:tcPr>
            <w:tcW w:w="1241"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300</w:t>
            </w:r>
          </w:p>
        </w:tc>
      </w:tr>
      <w:tr w:rsidR="00217139" w:rsidRPr="000B033A" w:rsidTr="00F85B5B">
        <w:trPr>
          <w:jc w:val="center"/>
        </w:trPr>
        <w:tc>
          <w:tcPr>
            <w:tcW w:w="1770" w:type="dxa"/>
            <w:vAlign w:val="center"/>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B01.067.001</w:t>
            </w:r>
          </w:p>
        </w:tc>
        <w:tc>
          <w:tcPr>
            <w:tcW w:w="7445" w:type="dxa"/>
            <w:vAlign w:val="center"/>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Прием (осмотр, консультация) врача-стоматолога-хирурга первичный</w:t>
            </w:r>
          </w:p>
        </w:tc>
        <w:tc>
          <w:tcPr>
            <w:tcW w:w="1241"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300</w:t>
            </w:r>
          </w:p>
        </w:tc>
      </w:tr>
      <w:tr w:rsidR="00217139" w:rsidRPr="000B033A" w:rsidTr="00F85B5B">
        <w:trPr>
          <w:jc w:val="center"/>
        </w:trPr>
        <w:tc>
          <w:tcPr>
            <w:tcW w:w="1770" w:type="dxa"/>
            <w:vAlign w:val="center"/>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B01.064.003</w:t>
            </w:r>
          </w:p>
        </w:tc>
        <w:tc>
          <w:tcPr>
            <w:tcW w:w="7445" w:type="dxa"/>
            <w:vAlign w:val="center"/>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Прием (осмотр, консультация) врача-стоматолога детского первичный</w:t>
            </w:r>
          </w:p>
        </w:tc>
        <w:tc>
          <w:tcPr>
            <w:tcW w:w="1241"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300</w:t>
            </w:r>
          </w:p>
        </w:tc>
      </w:tr>
      <w:tr w:rsidR="00217139" w:rsidRPr="000B033A" w:rsidTr="00F85B5B">
        <w:trPr>
          <w:jc w:val="center"/>
        </w:trPr>
        <w:tc>
          <w:tcPr>
            <w:tcW w:w="1770" w:type="dxa"/>
            <w:vAlign w:val="center"/>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А06.07.012</w:t>
            </w:r>
          </w:p>
        </w:tc>
        <w:tc>
          <w:tcPr>
            <w:tcW w:w="7445" w:type="dxa"/>
            <w:vAlign w:val="center"/>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Радиовизиография</w:t>
            </w:r>
          </w:p>
        </w:tc>
        <w:tc>
          <w:tcPr>
            <w:tcW w:w="1241" w:type="dxa"/>
          </w:tcPr>
          <w:p w:rsidR="00217139" w:rsidRPr="000B033A" w:rsidRDefault="00217139" w:rsidP="00F85B5B">
            <w:pPr>
              <w:tabs>
                <w:tab w:val="left" w:pos="-142"/>
              </w:tabs>
              <w:autoSpaceDE w:val="0"/>
              <w:autoSpaceDN w:val="0"/>
              <w:adjustRightInd w:val="0"/>
              <w:spacing w:after="120" w:line="276" w:lineRule="auto"/>
              <w:rPr>
                <w:rFonts w:eastAsia="Times New Roman" w:cs="Times New Roman"/>
              </w:rPr>
            </w:pPr>
            <w:r w:rsidRPr="000B033A">
              <w:rPr>
                <w:rFonts w:eastAsia="Times New Roman" w:cs="Times New Roman"/>
              </w:rPr>
              <w:t>350</w:t>
            </w:r>
          </w:p>
        </w:tc>
      </w:tr>
    </w:tbl>
    <w:p w:rsidR="00217139" w:rsidRPr="000B033A" w:rsidRDefault="00217139" w:rsidP="00217139">
      <w:pPr>
        <w:widowControl/>
        <w:numPr>
          <w:ilvl w:val="1"/>
          <w:numId w:val="4"/>
        </w:numPr>
        <w:spacing w:after="120" w:line="276" w:lineRule="auto"/>
        <w:contextualSpacing/>
        <w:jc w:val="both"/>
        <w:rPr>
          <w:rFonts w:eastAsia="Times New Roman" w:cs="Times New Roman"/>
        </w:rPr>
      </w:pPr>
      <w:r w:rsidRPr="000B033A">
        <w:rPr>
          <w:rFonts w:eastAsia="Times New Roman" w:cs="Times New Roman"/>
        </w:rPr>
        <w:t xml:space="preserve">Срок предоставления медицинской услуги устанавливается суммированием сроков предоставления отдельных услуг. Сроки предоставления отдельных медицинских услуг указаны в Положении о сроках предоставления медицинских услуг в </w:t>
      </w:r>
      <w:r w:rsidRPr="000B033A">
        <w:rPr>
          <w:rFonts w:eastAsia="Times New Roman" w:cs="Times New Roman"/>
          <w:color w:val="000000"/>
        </w:rPr>
        <w:t xml:space="preserve">ООО </w:t>
      </w:r>
      <w:r w:rsidRPr="000B033A">
        <w:rPr>
          <w:rFonts w:eastAsia="Times New Roman" w:cs="Times New Roman"/>
        </w:rPr>
        <w:t>«</w:t>
      </w:r>
      <w:r w:rsidRPr="000B033A">
        <w:rPr>
          <w:rFonts w:eastAsia="Times New Roman" w:cs="Times New Roman"/>
          <w:color w:val="000000"/>
        </w:rPr>
        <w:t>________________________</w:t>
      </w:r>
      <w:r w:rsidRPr="000B033A">
        <w:rPr>
          <w:rFonts w:eastAsia="Times New Roman" w:cs="Times New Roman"/>
        </w:rPr>
        <w:t xml:space="preserve">», размещенном в холле Исполнителя, а также на официальном сайте Исполнителя </w:t>
      </w:r>
      <w:proofErr w:type="spellStart"/>
      <w:r w:rsidRPr="000B033A">
        <w:rPr>
          <w:rFonts w:eastAsia="Times New Roman" w:cs="Times New Roman"/>
        </w:rPr>
        <w:t>www.________________.ru</w:t>
      </w:r>
      <w:proofErr w:type="spellEnd"/>
      <w:r w:rsidRPr="000B033A">
        <w:rPr>
          <w:rFonts w:eastAsia="Times New Roman" w:cs="Times New Roman"/>
        </w:rPr>
        <w:t>. Срок предоставления медицинских услуг зависит от: состояния здоровья Пациента, периода, необходимого для предоставления качественной медицинской услуги; расписания работы врача и состояния его здоровья; графика и своевременности визитов Пациента; выполнения Пациентом врачебных рекомендаций; форс-мажорных обстоятельств.</w:t>
      </w:r>
    </w:p>
    <w:p w:rsidR="00217139" w:rsidRPr="000B033A" w:rsidRDefault="00217139" w:rsidP="00217139">
      <w:pPr>
        <w:widowControl/>
        <w:numPr>
          <w:ilvl w:val="1"/>
          <w:numId w:val="4"/>
        </w:numPr>
        <w:spacing w:after="120" w:line="276" w:lineRule="auto"/>
        <w:contextualSpacing/>
        <w:jc w:val="both"/>
        <w:rPr>
          <w:rFonts w:eastAsia="Times New Roman" w:cs="Times New Roman"/>
        </w:rPr>
      </w:pPr>
      <w:r w:rsidRPr="000B033A">
        <w:rPr>
          <w:rFonts w:eastAsia="Times New Roman" w:cs="Times New Roman"/>
        </w:rPr>
        <w:t xml:space="preserve"> Виды, методы и стоимость работ могут изменяться по техническим, организационным, медицинским показаниям, по согласованию Сторон, что так же может влиять на изменения сроков оказания медицинских услуг.</w:t>
      </w:r>
    </w:p>
    <w:p w:rsidR="00217139" w:rsidRPr="000B033A" w:rsidRDefault="00217139" w:rsidP="00217139">
      <w:pPr>
        <w:widowControl/>
        <w:numPr>
          <w:ilvl w:val="1"/>
          <w:numId w:val="4"/>
        </w:numPr>
        <w:spacing w:after="120" w:line="276" w:lineRule="auto"/>
        <w:contextualSpacing/>
        <w:jc w:val="both"/>
        <w:rPr>
          <w:rFonts w:eastAsia="Times New Roman" w:cs="Times New Roman"/>
        </w:rPr>
      </w:pPr>
      <w:r w:rsidRPr="000B033A">
        <w:rPr>
          <w:rFonts w:eastAsia="Times New Roman" w:cs="Times New Roman"/>
        </w:rPr>
        <w:t xml:space="preserve">Подписывая данный Договор, </w:t>
      </w:r>
      <w:proofErr w:type="gramStart"/>
      <w:r w:rsidRPr="000B033A">
        <w:rPr>
          <w:rFonts w:eastAsia="Times New Roman" w:cs="Times New Roman"/>
        </w:rPr>
        <w:t>Пациент</w:t>
      </w:r>
      <w:proofErr w:type="gramEnd"/>
      <w:r w:rsidRPr="000B033A">
        <w:rPr>
          <w:rFonts w:eastAsia="Times New Roman" w:cs="Times New Roman"/>
        </w:rPr>
        <w:t xml:space="preserve"> подтверждает, что делает это сознательно и добровольно, без принуждения и давления обстоятельств, имея альтернативные варианты выбора врача и лечебного учреждения, что предварительно ознакомлен и согласен со стоимостью медицинских услуг, содержащихся в прейскуранте, положением о гарантиях, а также правилами, порядками и условиями предоставления </w:t>
      </w:r>
      <w:r w:rsidRPr="000B033A">
        <w:rPr>
          <w:rFonts w:eastAsia="Times New Roman" w:cs="Times New Roman"/>
        </w:rPr>
        <w:lastRenderedPageBreak/>
        <w:t>медицинских услуг и их оплаты, с правилами поведения пациентов в медицинском учреждении ООО «</w:t>
      </w:r>
      <w:r w:rsidRPr="000B033A">
        <w:rPr>
          <w:rFonts w:eastAsia="Times New Roman" w:cs="Times New Roman"/>
          <w:color w:val="000000"/>
        </w:rPr>
        <w:t>___________________________</w:t>
      </w:r>
      <w:r w:rsidRPr="000B033A">
        <w:rPr>
          <w:rFonts w:eastAsia="Times New Roman" w:cs="Times New Roman"/>
        </w:rPr>
        <w:t>».</w:t>
      </w:r>
    </w:p>
    <w:p w:rsidR="00217139" w:rsidRPr="000B033A" w:rsidRDefault="00217139" w:rsidP="00217139">
      <w:pPr>
        <w:widowControl/>
        <w:numPr>
          <w:ilvl w:val="0"/>
          <w:numId w:val="4"/>
        </w:numPr>
        <w:suppressAutoHyphens w:val="0"/>
        <w:spacing w:after="120" w:line="276" w:lineRule="auto"/>
        <w:ind w:left="357" w:right="-284" w:hanging="357"/>
        <w:contextualSpacing/>
        <w:jc w:val="center"/>
        <w:rPr>
          <w:rFonts w:eastAsia="Times New Roman" w:cs="Times New Roman"/>
          <w:b/>
        </w:rPr>
      </w:pPr>
      <w:r w:rsidRPr="000B033A">
        <w:rPr>
          <w:rFonts w:eastAsia="Times New Roman" w:cs="Times New Roman"/>
          <w:b/>
        </w:rPr>
        <w:t>Права и обязанности сторон</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b/>
        </w:rPr>
        <w:t xml:space="preserve">Исполнитель обязан: </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Качественно оказывать платные медицинские услуги в соответствии с медицинскими показаниями.</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Ознакомить Пациента с информацией о предоставляемых медицинских услугах, видами, методами и стоимостью. При изменении видов, методов и стоимости услуг проинформировать пациента и предоставить дополнительные услуги с его согласия или расторгнуть договор по инициативе Пациента при несогласии с рекомендациями врача.</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Установить гарантийные обязательства и сроки службы на выполненные платные медицинские услуги в соответствии с Положением о гарантиях, размещенном в холле Исполнителя.</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b/>
        </w:rPr>
        <w:t>Пациент обязан:</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 xml:space="preserve">Выполнять требования, обеспечивающие предоставление качественных медицинских услуг, в том числе рекомендации и назначения врача, сообщать необходимые сведения о своем состоянии здоровья; соблюдать график визитов для диагностики, лечения, реабилитации и плановых осмотров. </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 xml:space="preserve">В случае изменения состояния здоровья связанного, с точки зрения Пациента с </w:t>
      </w:r>
      <w:proofErr w:type="gramStart"/>
      <w:r w:rsidRPr="000B033A">
        <w:rPr>
          <w:rFonts w:eastAsia="Times New Roman" w:cs="Times New Roman"/>
        </w:rPr>
        <w:t>проведенными</w:t>
      </w:r>
      <w:proofErr w:type="gramEnd"/>
      <w:r w:rsidRPr="000B033A">
        <w:rPr>
          <w:rFonts w:eastAsia="Times New Roman" w:cs="Times New Roman"/>
        </w:rPr>
        <w:t xml:space="preserve"> Исполнителем медицинских манипуляций, немедленно сообщить об этом представителю Исполнителя, и, в случае необходимости, прибыть на консультацию и лечение к Исполнителю.</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При отказе от продолжения лечения у Исполнителя, Пациент обязан письменно уведомить об этом и расторгнуть Договор на оказание платных медицинских услуг, далее подписать Отказ от медицинского вмешательства и Акт о фактически выполненных услугах.</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Посещать клинику Исполнителя 2 раза в год для бесплатного планового профилактического осмотра.</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Соблюдать установленные Исполнителем правила поведения и условия гарантии.</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b/>
        </w:rPr>
        <w:t xml:space="preserve"> Исполнитель имеет право:</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Направлять пациента с его согласия в другие медицинские организации или привлекать для консультаций и лечения специалистов из других медицинских организаций для проведения основных по согласованному плану лечения или дополнительных медицинских услуг, проведение дополнительных медицинских услуг осуществляется за отдельную плату.</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В случае непредвиденного отсутствия лечащего врача в день приема Исполнитель вправе направить пациента (с его согласия) к другому специалисту соответствующего профиля и сертификации или увеличить сроки оказания услуг.</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Отсрочить, отменить или перенести оказание услуги (в том числе в день назначения или фактического посещения) и изменить сроки оказания услуг в случае обнаружения у пациента возникших медицинских противопоказаний, как со стороны полости рта, так и по общему состоянию здоровья и психологическому состоянию.</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b/>
        </w:rPr>
        <w:t>Пациент имеет право:</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lastRenderedPageBreak/>
        <w:t>Получать информацию о состоянии своего здоровья, о результатах оказания медицинских услуг, о действии лекарственных препаратов и их побочных проявлениях.</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Отказаться от предложенной врачом медицинской услуги Исполнителя, посредством подписания Отказа от медицинского вмешательства (медицинской услуги).</w:t>
      </w:r>
    </w:p>
    <w:p w:rsidR="00217139" w:rsidRPr="000B033A" w:rsidRDefault="00217139" w:rsidP="00217139">
      <w:pPr>
        <w:widowControl/>
        <w:numPr>
          <w:ilvl w:val="2"/>
          <w:numId w:val="4"/>
        </w:numPr>
        <w:suppressAutoHyphens w:val="0"/>
        <w:spacing w:after="120" w:line="276" w:lineRule="auto"/>
        <w:ind w:left="567"/>
        <w:contextualSpacing/>
        <w:jc w:val="both"/>
        <w:rPr>
          <w:rFonts w:eastAsia="Times New Roman" w:cs="Times New Roman"/>
        </w:rPr>
      </w:pPr>
      <w:r w:rsidRPr="000B033A">
        <w:rPr>
          <w:rFonts w:eastAsia="Times New Roman" w:cs="Times New Roman"/>
        </w:rPr>
        <w:t>Оплатить своевременно все оказанные Пациенту услуги в соответствии с условиями Договора</w:t>
      </w:r>
    </w:p>
    <w:p w:rsidR="00217139" w:rsidRPr="000B033A" w:rsidRDefault="00217139" w:rsidP="00217139">
      <w:pPr>
        <w:widowControl/>
        <w:numPr>
          <w:ilvl w:val="0"/>
          <w:numId w:val="4"/>
        </w:numPr>
        <w:suppressAutoHyphens w:val="0"/>
        <w:spacing w:after="120" w:line="276" w:lineRule="auto"/>
        <w:ind w:left="357" w:right="-284" w:hanging="357"/>
        <w:contextualSpacing/>
        <w:jc w:val="center"/>
        <w:rPr>
          <w:rFonts w:eastAsia="Times New Roman" w:cs="Times New Roman"/>
          <w:b/>
        </w:rPr>
      </w:pPr>
      <w:r w:rsidRPr="000B033A">
        <w:rPr>
          <w:rFonts w:eastAsia="Times New Roman" w:cs="Times New Roman"/>
          <w:b/>
        </w:rPr>
        <w:t>Порядок оплаты</w:t>
      </w:r>
    </w:p>
    <w:p w:rsidR="00217139" w:rsidRPr="000B033A" w:rsidRDefault="00217139" w:rsidP="00217139">
      <w:pPr>
        <w:widowControl/>
        <w:numPr>
          <w:ilvl w:val="1"/>
          <w:numId w:val="4"/>
        </w:numPr>
        <w:suppressAutoHyphens w:val="0"/>
        <w:spacing w:after="120" w:line="276" w:lineRule="auto"/>
        <w:contextualSpacing/>
        <w:jc w:val="both"/>
        <w:rPr>
          <w:rFonts w:eastAsia="Times New Roman" w:cs="Times New Roman"/>
        </w:rPr>
      </w:pPr>
      <w:r w:rsidRPr="000B033A">
        <w:rPr>
          <w:rFonts w:eastAsia="Times New Roman" w:cs="Times New Roman"/>
        </w:rPr>
        <w:t>Пациент производит оплату медицинских услуг одним из следующих способов: наличными денежными средствами в кассу Исполнителя, безналичным перечислением денежных средств на расчетный счет Исполнителя.</w:t>
      </w:r>
    </w:p>
    <w:p w:rsidR="00217139" w:rsidRPr="000B033A" w:rsidRDefault="00217139" w:rsidP="00217139">
      <w:pPr>
        <w:widowControl/>
        <w:numPr>
          <w:ilvl w:val="1"/>
          <w:numId w:val="4"/>
        </w:numPr>
        <w:suppressAutoHyphens w:val="0"/>
        <w:spacing w:after="120" w:line="276" w:lineRule="auto"/>
        <w:ind w:left="426"/>
        <w:contextualSpacing/>
        <w:jc w:val="both"/>
        <w:rPr>
          <w:rFonts w:eastAsia="Times New Roman" w:cs="Times New Roman"/>
        </w:rPr>
      </w:pPr>
      <w:r w:rsidRPr="000B033A">
        <w:rPr>
          <w:rFonts w:eastAsia="Times New Roman" w:cs="Times New Roman"/>
        </w:rPr>
        <w:t>Возможные варианты оплаты медицинских услуг содержаться в Правилах, порядках и условиях предоставления платных медицинских услуг и их оплаты в ООО «</w:t>
      </w:r>
      <w:r w:rsidRPr="000B033A">
        <w:rPr>
          <w:rFonts w:eastAsia="Times New Roman" w:cs="Times New Roman"/>
          <w:color w:val="000000"/>
        </w:rPr>
        <w:t>_______________________________</w:t>
      </w:r>
      <w:r w:rsidRPr="000B033A">
        <w:rPr>
          <w:rFonts w:eastAsia="Times New Roman" w:cs="Times New Roman"/>
        </w:rPr>
        <w:t>».</w:t>
      </w:r>
    </w:p>
    <w:p w:rsidR="00217139" w:rsidRPr="000B033A" w:rsidRDefault="00217139" w:rsidP="00217139">
      <w:pPr>
        <w:widowControl/>
        <w:numPr>
          <w:ilvl w:val="1"/>
          <w:numId w:val="4"/>
        </w:numPr>
        <w:suppressAutoHyphens w:val="0"/>
        <w:spacing w:after="120" w:line="276" w:lineRule="auto"/>
        <w:ind w:left="426"/>
        <w:contextualSpacing/>
        <w:jc w:val="both"/>
        <w:rPr>
          <w:rFonts w:eastAsia="Times New Roman" w:cs="Times New Roman"/>
        </w:rPr>
      </w:pPr>
      <w:proofErr w:type="gramStart"/>
      <w:r w:rsidRPr="000B033A">
        <w:rPr>
          <w:rFonts w:eastAsia="Times New Roman" w:cs="Times New Roman"/>
        </w:rPr>
        <w:t>При неоплате Пациентом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w:t>
      </w:r>
      <w:proofErr w:type="gramEnd"/>
      <w:r w:rsidRPr="000B033A">
        <w:rPr>
          <w:rFonts w:eastAsia="Times New Roman" w:cs="Times New Roman"/>
        </w:rPr>
        <w:t>, за каждый день просрочки со дня фактического оказания Исполнителем медицинских услуг, Пациент оплачивает пени в размере 1% стоимости неоплаченных медицинских услуг. Оплата пени не освобождает Пациента от оплаты оказанных услуг и в счет оплаты услуг не засчитывается.</w:t>
      </w:r>
    </w:p>
    <w:p w:rsidR="00217139" w:rsidRPr="000B033A" w:rsidRDefault="00217139" w:rsidP="00217139">
      <w:pPr>
        <w:widowControl/>
        <w:numPr>
          <w:ilvl w:val="1"/>
          <w:numId w:val="4"/>
        </w:numPr>
        <w:suppressAutoHyphens w:val="0"/>
        <w:spacing w:after="120" w:line="276" w:lineRule="auto"/>
        <w:ind w:left="426"/>
        <w:contextualSpacing/>
        <w:jc w:val="both"/>
        <w:rPr>
          <w:rFonts w:eastAsia="Times New Roman" w:cs="Times New Roman"/>
        </w:rPr>
      </w:pPr>
      <w:r w:rsidRPr="000B033A">
        <w:rPr>
          <w:rFonts w:eastAsia="Times New Roman" w:cs="Times New Roman"/>
        </w:rPr>
        <w:t>Окончанием оказания медицинской услуги и началом гарантийных обязательств и сроков службы является подписание Акта выполненных работ.</w:t>
      </w:r>
    </w:p>
    <w:p w:rsidR="00217139" w:rsidRPr="000B033A" w:rsidRDefault="00217139" w:rsidP="00217139">
      <w:pPr>
        <w:widowControl/>
        <w:numPr>
          <w:ilvl w:val="0"/>
          <w:numId w:val="4"/>
        </w:numPr>
        <w:spacing w:after="120" w:line="276" w:lineRule="auto"/>
        <w:contextualSpacing/>
        <w:jc w:val="center"/>
        <w:rPr>
          <w:rFonts w:eastAsia="Times New Roman" w:cs="Times New Roman"/>
          <w:b/>
        </w:rPr>
      </w:pPr>
      <w:r w:rsidRPr="000B033A">
        <w:rPr>
          <w:rFonts w:eastAsia="Times New Roman" w:cs="Times New Roman"/>
          <w:b/>
          <w:bCs/>
        </w:rPr>
        <w:t>Ответственность сторон</w:t>
      </w:r>
    </w:p>
    <w:p w:rsidR="00217139" w:rsidRPr="000B033A" w:rsidRDefault="00217139" w:rsidP="00217139">
      <w:pPr>
        <w:widowControl/>
        <w:numPr>
          <w:ilvl w:val="1"/>
          <w:numId w:val="4"/>
        </w:numPr>
        <w:spacing w:after="120" w:line="276" w:lineRule="auto"/>
        <w:ind w:left="431" w:hanging="431"/>
        <w:contextualSpacing/>
        <w:jc w:val="both"/>
        <w:rPr>
          <w:rFonts w:eastAsia="Times New Roman" w:cs="Times New Roman"/>
        </w:rPr>
      </w:pPr>
      <w:r w:rsidRPr="000B033A">
        <w:rPr>
          <w:rFonts w:eastAsia="Times New Roman" w:cs="Times New Roman"/>
        </w:rPr>
        <w:t xml:space="preserve">Исполнитель не несет ответственность в соответствии с действующим законодательством в случае неблагоприятного исхода лечения, в связи: </w:t>
      </w:r>
    </w:p>
    <w:p w:rsidR="00217139" w:rsidRPr="000B033A" w:rsidRDefault="00217139" w:rsidP="00217139">
      <w:pPr>
        <w:widowControl/>
        <w:numPr>
          <w:ilvl w:val="0"/>
          <w:numId w:val="5"/>
        </w:numPr>
        <w:spacing w:after="120" w:line="276" w:lineRule="auto"/>
        <w:contextualSpacing/>
        <w:jc w:val="both"/>
        <w:rPr>
          <w:rFonts w:eastAsia="Times New Roman" w:cs="Times New Roman"/>
        </w:rPr>
      </w:pPr>
      <w:r w:rsidRPr="000B033A">
        <w:rPr>
          <w:rFonts w:eastAsia="Times New Roman" w:cs="Times New Roman"/>
        </w:rPr>
        <w:t xml:space="preserve">с нарушением Пациентом врачебных рекомендаций и режима лечения; </w:t>
      </w:r>
    </w:p>
    <w:p w:rsidR="00217139" w:rsidRPr="000B033A" w:rsidRDefault="00217139" w:rsidP="00217139">
      <w:pPr>
        <w:widowControl/>
        <w:numPr>
          <w:ilvl w:val="0"/>
          <w:numId w:val="5"/>
        </w:numPr>
        <w:spacing w:after="120" w:line="276" w:lineRule="auto"/>
        <w:contextualSpacing/>
        <w:jc w:val="both"/>
        <w:rPr>
          <w:rFonts w:eastAsia="Times New Roman" w:cs="Times New Roman"/>
        </w:rPr>
      </w:pPr>
      <w:r w:rsidRPr="000B033A">
        <w:rPr>
          <w:rFonts w:eastAsia="Times New Roman" w:cs="Times New Roman"/>
        </w:rPr>
        <w:t xml:space="preserve">с возникновением возможных осложнений, которые были указаны и согласованы сторонами при получении Информированного добровольного согласия на оказание платных медицинских услуг и иных приложений к настоящему Договору; </w:t>
      </w:r>
    </w:p>
    <w:p w:rsidR="00217139" w:rsidRPr="000B033A" w:rsidRDefault="00217139" w:rsidP="00217139">
      <w:pPr>
        <w:widowControl/>
        <w:numPr>
          <w:ilvl w:val="0"/>
          <w:numId w:val="5"/>
        </w:numPr>
        <w:spacing w:after="120" w:line="276" w:lineRule="auto"/>
        <w:contextualSpacing/>
        <w:jc w:val="both"/>
        <w:rPr>
          <w:rFonts w:eastAsia="Times New Roman" w:cs="Times New Roman"/>
        </w:rPr>
      </w:pPr>
      <w:r w:rsidRPr="000B033A">
        <w:rPr>
          <w:rFonts w:eastAsia="Times New Roman" w:cs="Times New Roman"/>
        </w:rPr>
        <w:t xml:space="preserve">предъявлением претензий по качеству оказания медицинских услуг после вмешательства третьих лиц в гарантийную стоматологическую конструкцию или после получения в другой клинике стоматологических услуг, способных прямо или косвенно повлиять на гарантийную стоматологическую конструкцию, а также после истечения сроков гарантии и сроков службы овеществленных результатов медицинских услуг. </w:t>
      </w:r>
    </w:p>
    <w:p w:rsidR="00217139" w:rsidRPr="000B033A" w:rsidRDefault="00217139" w:rsidP="00217139">
      <w:pPr>
        <w:widowControl/>
        <w:numPr>
          <w:ilvl w:val="0"/>
          <w:numId w:val="4"/>
        </w:numPr>
        <w:spacing w:before="120" w:after="120" w:line="276" w:lineRule="auto"/>
        <w:ind w:left="357" w:hanging="357"/>
        <w:contextualSpacing/>
        <w:jc w:val="center"/>
        <w:rPr>
          <w:rFonts w:eastAsia="Times New Roman" w:cs="Times New Roman"/>
          <w:b/>
        </w:rPr>
      </w:pPr>
      <w:r w:rsidRPr="000B033A">
        <w:rPr>
          <w:rFonts w:eastAsia="Times New Roman" w:cs="Times New Roman"/>
          <w:b/>
          <w:bCs/>
        </w:rPr>
        <w:t>Порядок разрешения споров.</w:t>
      </w:r>
    </w:p>
    <w:p w:rsidR="00217139" w:rsidRPr="000B033A" w:rsidRDefault="00217139" w:rsidP="00217139">
      <w:pPr>
        <w:widowControl/>
        <w:numPr>
          <w:ilvl w:val="1"/>
          <w:numId w:val="4"/>
        </w:numPr>
        <w:spacing w:after="120" w:line="276" w:lineRule="auto"/>
        <w:contextualSpacing/>
        <w:jc w:val="both"/>
        <w:rPr>
          <w:rFonts w:eastAsia="Times New Roman" w:cs="Times New Roman"/>
        </w:rPr>
      </w:pPr>
      <w:r w:rsidRPr="000B033A">
        <w:rPr>
          <w:rFonts w:eastAsia="Times New Roman" w:cs="Times New Roman"/>
        </w:rPr>
        <w:t>Понимая субъективность оценки результатов стоматологических медицинских услуг, в том числе в случае возникновения разногласий по вопросу качества оказанных услуг, стороны договорились проводить оценку результатов оказанных медицинских услуг путем проведения заседаний Врачебной комиссии Исполнителя с участием Пациента. Неявка пациента не препятствует проведению заседания врачебной комиссии Исполнителя. В случае необходимости к проведению оценки качества оказанных медицинских услуг могут быть привлечены сторонние специалисты и эксперты.</w:t>
      </w:r>
    </w:p>
    <w:p w:rsidR="00217139" w:rsidRPr="000B033A" w:rsidRDefault="00217139" w:rsidP="00217139">
      <w:pPr>
        <w:widowControl/>
        <w:numPr>
          <w:ilvl w:val="1"/>
          <w:numId w:val="4"/>
        </w:numPr>
        <w:spacing w:after="120" w:line="276" w:lineRule="auto"/>
        <w:contextualSpacing/>
        <w:jc w:val="both"/>
        <w:rPr>
          <w:rFonts w:eastAsia="Times New Roman" w:cs="Times New Roman"/>
        </w:rPr>
      </w:pPr>
      <w:r w:rsidRPr="000B033A">
        <w:rPr>
          <w:rFonts w:eastAsia="Times New Roman" w:cs="Times New Roman"/>
        </w:rPr>
        <w:lastRenderedPageBreak/>
        <w:t>Претензионный порядок рассмотрения споров обязателен. Все претензии Стороны оформляют в письменном виде.</w:t>
      </w:r>
    </w:p>
    <w:p w:rsidR="00217139" w:rsidRPr="000B033A" w:rsidRDefault="00217139" w:rsidP="00217139">
      <w:pPr>
        <w:widowControl/>
        <w:numPr>
          <w:ilvl w:val="1"/>
          <w:numId w:val="4"/>
        </w:numPr>
        <w:spacing w:after="120" w:line="276" w:lineRule="auto"/>
        <w:ind w:left="431" w:hanging="431"/>
        <w:contextualSpacing/>
        <w:jc w:val="both"/>
        <w:rPr>
          <w:rFonts w:eastAsia="Times New Roman" w:cs="Times New Roman"/>
        </w:rPr>
      </w:pPr>
      <w:r w:rsidRPr="000B033A">
        <w:rPr>
          <w:rFonts w:eastAsia="Times New Roman" w:cs="Times New Roman"/>
        </w:rPr>
        <w:t xml:space="preserve">В случае не достижения согласия Сторон в досудебном порядке, споры разрешаются в соответствии с действующим законодательством Российской Федерации. </w:t>
      </w:r>
    </w:p>
    <w:p w:rsidR="00217139" w:rsidRPr="000B033A" w:rsidRDefault="00217139" w:rsidP="00217139">
      <w:pPr>
        <w:widowControl/>
        <w:numPr>
          <w:ilvl w:val="0"/>
          <w:numId w:val="4"/>
        </w:numPr>
        <w:spacing w:after="120" w:line="276" w:lineRule="auto"/>
        <w:contextualSpacing/>
        <w:jc w:val="center"/>
        <w:rPr>
          <w:rFonts w:eastAsia="Times New Roman" w:cs="Times New Roman"/>
          <w:b/>
        </w:rPr>
      </w:pPr>
      <w:r w:rsidRPr="000B033A">
        <w:rPr>
          <w:rFonts w:eastAsia="Times New Roman" w:cs="Times New Roman"/>
          <w:b/>
          <w:bCs/>
        </w:rPr>
        <w:t>Гарантийные сроки и сроки службы:</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rPr>
        <w:t xml:space="preserve">Гарантийные сроки устанавливаются только на услуги, имеющие овеществлённый результат: пломбы, вкладки, реставрации, несъемные и съемные зубные протезы, и т.п. </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rPr>
        <w:t xml:space="preserve">Гарантийные сроки и сроки службы на виды работ указаны в </w:t>
      </w:r>
      <w:proofErr w:type="gramStart"/>
      <w:r w:rsidRPr="000B033A">
        <w:rPr>
          <w:rFonts w:eastAsia="Times New Roman" w:cs="Times New Roman"/>
        </w:rPr>
        <w:t>Положении</w:t>
      </w:r>
      <w:proofErr w:type="gramEnd"/>
      <w:r w:rsidRPr="000B033A">
        <w:rPr>
          <w:rFonts w:eastAsia="Times New Roman" w:cs="Times New Roman"/>
        </w:rPr>
        <w:t xml:space="preserve"> о гарантиях размещенном в холле Исполнителя. В случае</w:t>
      </w:r>
      <w:proofErr w:type="gramStart"/>
      <w:r w:rsidRPr="000B033A">
        <w:rPr>
          <w:rFonts w:eastAsia="Times New Roman" w:cs="Times New Roman"/>
        </w:rPr>
        <w:t>,</w:t>
      </w:r>
      <w:proofErr w:type="gramEnd"/>
      <w:r w:rsidRPr="000B033A">
        <w:rPr>
          <w:rFonts w:eastAsia="Times New Roman" w:cs="Times New Roman"/>
        </w:rPr>
        <w:t xml:space="preserve"> если гарантия на работы отличается от указанной в положении о гарантиях, лечащий врач делает отметку в медицинской карте пациента о сроке гарантии и сроке службы на овеществленный результат оказания услуг. Информацию в медицинской карте считать приоритетной.</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rPr>
        <w:t>Гарантия сохраняется при условии прохождения пациентом диспансеризации один раз в 6 месяцев. Диспансеризация необходима для наблюдения за результатом прошедшего лечения и своевременного выявления стоматологических заболеваний на ранних стадиях и определения показаний для проведения профилактических и лечебных мероприятий.</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rPr>
        <w:t xml:space="preserve">Случаи </w:t>
      </w:r>
      <w:proofErr w:type="gramStart"/>
      <w:r w:rsidRPr="000B033A">
        <w:rPr>
          <w:rFonts w:eastAsia="Times New Roman" w:cs="Times New Roman"/>
        </w:rPr>
        <w:t>уменьшении</w:t>
      </w:r>
      <w:proofErr w:type="gramEnd"/>
      <w:r w:rsidRPr="000B033A">
        <w:rPr>
          <w:rFonts w:eastAsia="Times New Roman" w:cs="Times New Roman"/>
        </w:rPr>
        <w:t xml:space="preserve"> гарантии до 6 месяцев:</w:t>
      </w:r>
    </w:p>
    <w:p w:rsidR="00217139" w:rsidRPr="000B033A" w:rsidRDefault="00217139" w:rsidP="00217139">
      <w:pPr>
        <w:widowControl/>
        <w:numPr>
          <w:ilvl w:val="2"/>
          <w:numId w:val="4"/>
        </w:numPr>
        <w:spacing w:after="120" w:line="276" w:lineRule="auto"/>
        <w:contextualSpacing/>
        <w:jc w:val="both"/>
        <w:rPr>
          <w:rFonts w:eastAsia="Times New Roman" w:cs="Times New Roman"/>
          <w:b/>
        </w:rPr>
      </w:pPr>
      <w:r w:rsidRPr="000B033A">
        <w:rPr>
          <w:rFonts w:eastAsia="Times New Roman" w:cs="Times New Roman"/>
        </w:rPr>
        <w:t>При неявке пациента на диспансеризацию через 6 месяцев со дня получения последней услуги, имеющей овеществленный результат.</w:t>
      </w:r>
    </w:p>
    <w:p w:rsidR="00217139" w:rsidRPr="000B033A" w:rsidRDefault="00217139" w:rsidP="00217139">
      <w:pPr>
        <w:widowControl/>
        <w:numPr>
          <w:ilvl w:val="2"/>
          <w:numId w:val="4"/>
        </w:numPr>
        <w:spacing w:after="120" w:line="276" w:lineRule="auto"/>
        <w:contextualSpacing/>
        <w:jc w:val="both"/>
        <w:rPr>
          <w:rFonts w:eastAsia="Times New Roman" w:cs="Times New Roman"/>
          <w:b/>
        </w:rPr>
      </w:pPr>
      <w:r w:rsidRPr="000B033A">
        <w:rPr>
          <w:rFonts w:eastAsia="Times New Roman" w:cs="Times New Roman"/>
        </w:rPr>
        <w:t>При отказе пациента от проведения профилактических и лечебных мероприятий, показания к которым были выявлены в ходе диспансеризации.</w:t>
      </w:r>
    </w:p>
    <w:p w:rsidR="00217139" w:rsidRPr="000B033A" w:rsidRDefault="00217139" w:rsidP="00217139">
      <w:pPr>
        <w:widowControl/>
        <w:numPr>
          <w:ilvl w:val="2"/>
          <w:numId w:val="4"/>
        </w:numPr>
        <w:spacing w:after="120" w:line="276" w:lineRule="auto"/>
        <w:contextualSpacing/>
        <w:jc w:val="both"/>
        <w:rPr>
          <w:rFonts w:eastAsia="Times New Roman" w:cs="Times New Roman"/>
          <w:b/>
        </w:rPr>
      </w:pPr>
      <w:r w:rsidRPr="000B033A">
        <w:rPr>
          <w:rFonts w:eastAsia="Times New Roman" w:cs="Times New Roman"/>
        </w:rPr>
        <w:t>Гарантийный срок менее 6 месяцев остается неизменен вне зависимости от условий диспансеризации.</w:t>
      </w:r>
    </w:p>
    <w:p w:rsidR="00217139" w:rsidRPr="000B033A" w:rsidRDefault="00217139" w:rsidP="00217139">
      <w:pPr>
        <w:widowControl/>
        <w:numPr>
          <w:ilvl w:val="0"/>
          <w:numId w:val="4"/>
        </w:numPr>
        <w:spacing w:before="120" w:after="120" w:line="276" w:lineRule="auto"/>
        <w:ind w:left="357" w:hanging="357"/>
        <w:contextualSpacing/>
        <w:jc w:val="center"/>
        <w:rPr>
          <w:rFonts w:eastAsia="Times New Roman" w:cs="Times New Roman"/>
          <w:b/>
        </w:rPr>
      </w:pPr>
      <w:r w:rsidRPr="000B033A">
        <w:rPr>
          <w:rFonts w:eastAsia="Times New Roman" w:cs="Times New Roman"/>
          <w:b/>
          <w:bCs/>
        </w:rPr>
        <w:t>Срок действия, изменение и расторжение Договора</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rPr>
        <w:t xml:space="preserve">Настоящий Договор вступает с силу с момента его подписания и заканчивается выполнением Сторонами обязательств по договору или после расторжения, в соответствии с действующим законодательством или условиями Договора. Срок действия Договора не может превышать сроков службы овеществленных результатов услуг. </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rPr>
        <w:t xml:space="preserve">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 </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rPr>
        <w:t>Расторжение договора возможно по факту выполнения Сторонами всех обязательств по Договору, по инициативе Пациента, по обоюдному согласию Сторон путем направления письменного предложения о расторжении Договора, в соответствии с пунктами 3.1.2, 3.2.3., настоящего Договора, либо в спорных случаях – через суд согласно действующему законодательству Российской Федерации.</w:t>
      </w:r>
    </w:p>
    <w:p w:rsidR="00217139" w:rsidRPr="000B033A" w:rsidRDefault="00217139" w:rsidP="00217139">
      <w:pPr>
        <w:widowControl/>
        <w:numPr>
          <w:ilvl w:val="1"/>
          <w:numId w:val="4"/>
        </w:numPr>
        <w:spacing w:after="120" w:line="276" w:lineRule="auto"/>
        <w:contextualSpacing/>
        <w:jc w:val="both"/>
        <w:rPr>
          <w:rFonts w:eastAsia="Times New Roman" w:cs="Times New Roman"/>
          <w:b/>
        </w:rPr>
      </w:pPr>
      <w:r w:rsidRPr="000B033A">
        <w:rPr>
          <w:rFonts w:eastAsia="Times New Roman" w:cs="Times New Roman"/>
        </w:rPr>
        <w:t>Настоящий договор составлен в 2 экземплярах, имеющих одинаковую юридическую силу: 1-ый экз. – Пациенту, 2-ой экз. – Исполнителю.</w:t>
      </w:r>
    </w:p>
    <w:p w:rsidR="00217139" w:rsidRPr="000B033A" w:rsidRDefault="00217139" w:rsidP="00217139">
      <w:pPr>
        <w:widowControl/>
        <w:numPr>
          <w:ilvl w:val="0"/>
          <w:numId w:val="4"/>
        </w:numPr>
        <w:spacing w:after="120" w:line="276" w:lineRule="auto"/>
        <w:contextualSpacing/>
        <w:jc w:val="center"/>
        <w:rPr>
          <w:rFonts w:eastAsia="Times New Roman" w:cs="Times New Roman"/>
          <w:b/>
        </w:rPr>
      </w:pPr>
      <w:r w:rsidRPr="000B033A">
        <w:rPr>
          <w:rFonts w:eastAsia="Times New Roman" w:cs="Times New Roman"/>
          <w:b/>
          <w:bCs/>
          <w:color w:val="000000"/>
        </w:rPr>
        <w:t>Адреса и реквизиты сторон.</w:t>
      </w:r>
    </w:p>
    <w:tbl>
      <w:tblPr>
        <w:tblW w:w="10276" w:type="dxa"/>
        <w:tblInd w:w="360" w:type="dxa"/>
        <w:tblLook w:val="0000"/>
      </w:tblPr>
      <w:tblGrid>
        <w:gridCol w:w="5138"/>
        <w:gridCol w:w="5138"/>
      </w:tblGrid>
      <w:tr w:rsidR="00217139" w:rsidRPr="000B033A" w:rsidTr="00F85B5B">
        <w:trPr>
          <w:trHeight w:hRule="exact" w:val="340"/>
        </w:trPr>
        <w:tc>
          <w:tcPr>
            <w:tcW w:w="5138" w:type="dxa"/>
            <w:tcBorders>
              <w:top w:val="nil"/>
              <w:left w:val="nil"/>
              <w:bottom w:val="nil"/>
              <w:right w:val="nil"/>
            </w:tcBorders>
          </w:tcPr>
          <w:p w:rsidR="00217139" w:rsidRPr="000B033A" w:rsidRDefault="00217139" w:rsidP="00F85B5B">
            <w:pPr>
              <w:autoSpaceDE w:val="0"/>
              <w:autoSpaceDN w:val="0"/>
              <w:adjustRightInd w:val="0"/>
              <w:spacing w:line="276" w:lineRule="auto"/>
              <w:rPr>
                <w:rFonts w:eastAsia="Times New Roman" w:cs="Times New Roman"/>
              </w:rPr>
            </w:pPr>
            <w:r w:rsidRPr="000B033A">
              <w:rPr>
                <w:rFonts w:eastAsia="Times New Roman" w:cs="Times New Roman"/>
                <w:b/>
              </w:rPr>
              <w:t>Исполнитель</w:t>
            </w:r>
            <w:r w:rsidRPr="000B033A">
              <w:rPr>
                <w:rFonts w:eastAsia="Times New Roman" w:cs="Times New Roman"/>
              </w:rPr>
              <w:t>:</w:t>
            </w:r>
          </w:p>
          <w:p w:rsidR="00217139" w:rsidRPr="000B033A" w:rsidRDefault="00217139" w:rsidP="00F85B5B">
            <w:pPr>
              <w:tabs>
                <w:tab w:val="left" w:pos="720"/>
              </w:tabs>
              <w:autoSpaceDE w:val="0"/>
              <w:autoSpaceDN w:val="0"/>
              <w:adjustRightInd w:val="0"/>
              <w:spacing w:line="276" w:lineRule="auto"/>
              <w:ind w:hanging="360"/>
              <w:jc w:val="center"/>
              <w:rPr>
                <w:rFonts w:eastAsia="Times New Roman" w:cs="Times New Roman"/>
                <w:b/>
                <w:bCs/>
                <w:color w:val="000000"/>
                <w:lang w:eastAsia="ru-RU"/>
              </w:rPr>
            </w:pPr>
          </w:p>
        </w:tc>
        <w:tc>
          <w:tcPr>
            <w:tcW w:w="5138" w:type="dxa"/>
            <w:tcBorders>
              <w:top w:val="nil"/>
              <w:left w:val="nil"/>
              <w:bottom w:val="nil"/>
              <w:right w:val="nil"/>
            </w:tcBorders>
          </w:tcPr>
          <w:p w:rsidR="00217139" w:rsidRPr="000B033A" w:rsidRDefault="00217139" w:rsidP="00F85B5B">
            <w:pPr>
              <w:autoSpaceDE w:val="0"/>
              <w:autoSpaceDN w:val="0"/>
              <w:adjustRightInd w:val="0"/>
              <w:spacing w:line="276" w:lineRule="auto"/>
              <w:jc w:val="both"/>
              <w:rPr>
                <w:rFonts w:eastAsia="Times New Roman" w:cs="Times New Roman"/>
                <w:color w:val="000000"/>
              </w:rPr>
            </w:pPr>
            <w:r w:rsidRPr="000B033A">
              <w:rPr>
                <w:rFonts w:eastAsia="Times New Roman" w:cs="Times New Roman"/>
                <w:b/>
                <w:color w:val="000000"/>
              </w:rPr>
              <w:t>Пациент</w:t>
            </w:r>
            <w:r w:rsidRPr="000B033A">
              <w:rPr>
                <w:rFonts w:eastAsia="Times New Roman" w:cs="Times New Roman"/>
                <w:color w:val="000000"/>
              </w:rPr>
              <w:t>:</w:t>
            </w:r>
          </w:p>
          <w:p w:rsidR="00217139" w:rsidRPr="000B033A" w:rsidRDefault="00217139" w:rsidP="00F85B5B">
            <w:pPr>
              <w:autoSpaceDE w:val="0"/>
              <w:autoSpaceDN w:val="0"/>
              <w:adjustRightInd w:val="0"/>
              <w:rPr>
                <w:rFonts w:ascii="Calibri" w:eastAsia="Times New Roman" w:hAnsi="Calibri" w:cs="Times New Roman"/>
                <w:b/>
                <w:bCs/>
                <w:color w:val="000000"/>
              </w:rPr>
            </w:pPr>
          </w:p>
        </w:tc>
      </w:tr>
      <w:tr w:rsidR="00217139" w:rsidRPr="000B033A" w:rsidTr="00F85B5B">
        <w:trPr>
          <w:trHeight w:val="291"/>
        </w:trPr>
        <w:tc>
          <w:tcPr>
            <w:tcW w:w="5138" w:type="dxa"/>
            <w:vMerge w:val="restart"/>
            <w:tcBorders>
              <w:top w:val="nil"/>
              <w:left w:val="nil"/>
              <w:bottom w:val="nil"/>
              <w:right w:val="nil"/>
            </w:tcBorders>
          </w:tcPr>
          <w:p w:rsidR="00217139" w:rsidRPr="000B033A" w:rsidRDefault="00217139" w:rsidP="00F85B5B">
            <w:pPr>
              <w:autoSpaceDE w:val="0"/>
              <w:autoSpaceDN w:val="0"/>
              <w:adjustRightInd w:val="0"/>
              <w:spacing w:line="276" w:lineRule="auto"/>
              <w:rPr>
                <w:rFonts w:eastAsia="Times New Roman" w:cs="Times New Roman"/>
              </w:rPr>
            </w:pPr>
            <w:r w:rsidRPr="000B033A">
              <w:rPr>
                <w:rFonts w:eastAsia="Times New Roman" w:cs="Times New Roman"/>
              </w:rPr>
              <w:t>ООО «</w:t>
            </w:r>
            <w:r w:rsidRPr="000B033A">
              <w:rPr>
                <w:rFonts w:eastAsia="Times New Roman" w:cs="Times New Roman"/>
                <w:color w:val="000000"/>
              </w:rPr>
              <w:t>___________________</w:t>
            </w:r>
            <w:r w:rsidRPr="000B033A">
              <w:rPr>
                <w:rFonts w:eastAsia="Times New Roman" w:cs="Times New Roman"/>
              </w:rPr>
              <w:t>»</w:t>
            </w:r>
          </w:p>
          <w:p w:rsidR="00217139" w:rsidRPr="000B033A" w:rsidRDefault="00217139" w:rsidP="00F85B5B">
            <w:pPr>
              <w:autoSpaceDE w:val="0"/>
              <w:autoSpaceDN w:val="0"/>
              <w:adjustRightInd w:val="0"/>
              <w:spacing w:line="276" w:lineRule="auto"/>
              <w:rPr>
                <w:rFonts w:eastAsia="Times New Roman" w:cs="Times New Roman"/>
                <w:color w:val="000000"/>
                <w:shd w:val="clear" w:color="auto" w:fill="FFFFFF"/>
              </w:rPr>
            </w:pPr>
            <w:r w:rsidRPr="000B033A">
              <w:rPr>
                <w:rFonts w:eastAsia="Times New Roman" w:cs="Times New Roman"/>
                <w:color w:val="000000"/>
                <w:shd w:val="clear" w:color="auto" w:fill="FFFFFF"/>
              </w:rPr>
              <w:t xml:space="preserve">ОГРН </w:t>
            </w:r>
            <w:r w:rsidRPr="000B033A">
              <w:rPr>
                <w:rFonts w:ascii="Calibri" w:eastAsia="Times New Roman" w:hAnsi="Calibri" w:cs="Times New Roman"/>
              </w:rPr>
              <w:t>__________________</w:t>
            </w:r>
            <w:r w:rsidRPr="000B033A">
              <w:rPr>
                <w:rFonts w:eastAsia="Times New Roman" w:cs="Times New Roman"/>
                <w:color w:val="000000"/>
              </w:rPr>
              <w:t xml:space="preserve"> </w:t>
            </w:r>
          </w:p>
          <w:p w:rsidR="00217139" w:rsidRPr="000B033A" w:rsidRDefault="00217139" w:rsidP="00F85B5B">
            <w:pPr>
              <w:autoSpaceDE w:val="0"/>
              <w:autoSpaceDN w:val="0"/>
              <w:adjustRightInd w:val="0"/>
              <w:spacing w:line="276" w:lineRule="auto"/>
              <w:rPr>
                <w:rFonts w:eastAsia="Times New Roman" w:cs="Times New Roman"/>
              </w:rPr>
            </w:pPr>
            <w:r w:rsidRPr="000B033A">
              <w:rPr>
                <w:rFonts w:eastAsia="Times New Roman" w:cs="Times New Roman"/>
              </w:rPr>
              <w:lastRenderedPageBreak/>
              <w:t xml:space="preserve">Юр. адрес: </w:t>
            </w:r>
            <w:r w:rsidRPr="000B033A">
              <w:rPr>
                <w:rFonts w:ascii="Calibri" w:eastAsia="Times New Roman" w:hAnsi="Calibri" w:cs="Times New Roman"/>
              </w:rPr>
              <w:t>____________________________</w:t>
            </w:r>
          </w:p>
          <w:p w:rsidR="00217139" w:rsidRPr="000B033A" w:rsidRDefault="00217139" w:rsidP="00F85B5B">
            <w:pPr>
              <w:autoSpaceDE w:val="0"/>
              <w:autoSpaceDN w:val="0"/>
              <w:adjustRightInd w:val="0"/>
              <w:spacing w:line="276" w:lineRule="auto"/>
              <w:rPr>
                <w:rFonts w:eastAsia="Times New Roman" w:cs="Times New Roman"/>
              </w:rPr>
            </w:pPr>
            <w:r w:rsidRPr="000B033A">
              <w:rPr>
                <w:rFonts w:eastAsia="Times New Roman" w:cs="Times New Roman"/>
              </w:rPr>
              <w:t>Факт</w:t>
            </w:r>
            <w:proofErr w:type="gramStart"/>
            <w:r w:rsidRPr="000B033A">
              <w:rPr>
                <w:rFonts w:eastAsia="Times New Roman" w:cs="Times New Roman"/>
              </w:rPr>
              <w:t>.</w:t>
            </w:r>
            <w:proofErr w:type="gramEnd"/>
            <w:r w:rsidRPr="000B033A">
              <w:rPr>
                <w:rFonts w:eastAsia="Times New Roman" w:cs="Times New Roman"/>
              </w:rPr>
              <w:t xml:space="preserve"> </w:t>
            </w:r>
            <w:proofErr w:type="gramStart"/>
            <w:r w:rsidRPr="000B033A">
              <w:rPr>
                <w:rFonts w:eastAsia="Times New Roman" w:cs="Times New Roman"/>
              </w:rPr>
              <w:t>а</w:t>
            </w:r>
            <w:proofErr w:type="gramEnd"/>
            <w:r w:rsidRPr="000B033A">
              <w:rPr>
                <w:rFonts w:eastAsia="Times New Roman" w:cs="Times New Roman"/>
              </w:rPr>
              <w:t xml:space="preserve">дрес: </w:t>
            </w:r>
            <w:r w:rsidRPr="000B033A">
              <w:rPr>
                <w:rFonts w:ascii="Calibri" w:eastAsia="Times New Roman" w:hAnsi="Calibri" w:cs="Times New Roman"/>
              </w:rPr>
              <w:t>___________________________</w:t>
            </w:r>
          </w:p>
          <w:p w:rsidR="00217139" w:rsidRPr="000B033A" w:rsidRDefault="00217139" w:rsidP="00F85B5B">
            <w:pPr>
              <w:autoSpaceDE w:val="0"/>
              <w:autoSpaceDN w:val="0"/>
              <w:adjustRightInd w:val="0"/>
              <w:spacing w:line="276" w:lineRule="auto"/>
              <w:rPr>
                <w:rFonts w:eastAsia="Times New Roman" w:cs="Times New Roman"/>
              </w:rPr>
            </w:pPr>
            <w:r w:rsidRPr="000B033A">
              <w:rPr>
                <w:rFonts w:eastAsia="Times New Roman" w:cs="Times New Roman"/>
              </w:rPr>
              <w:t xml:space="preserve">ИНН </w:t>
            </w:r>
            <w:r w:rsidRPr="000B033A">
              <w:rPr>
                <w:rFonts w:ascii="Calibri" w:eastAsia="Times New Roman" w:hAnsi="Calibri" w:cs="Times New Roman"/>
              </w:rPr>
              <w:t>______________</w:t>
            </w:r>
            <w:r w:rsidRPr="000B033A">
              <w:rPr>
                <w:rFonts w:eastAsia="Times New Roman" w:cs="Times New Roman"/>
              </w:rPr>
              <w:t xml:space="preserve"> КПП _______________</w:t>
            </w:r>
          </w:p>
          <w:p w:rsidR="00217139" w:rsidRPr="000B033A" w:rsidRDefault="00217139" w:rsidP="00F85B5B">
            <w:pPr>
              <w:autoSpaceDE w:val="0"/>
              <w:autoSpaceDN w:val="0"/>
              <w:adjustRightInd w:val="0"/>
              <w:spacing w:line="276" w:lineRule="auto"/>
              <w:rPr>
                <w:rFonts w:eastAsia="Times New Roman" w:cs="Times New Roman"/>
              </w:rPr>
            </w:pPr>
          </w:p>
        </w:tc>
        <w:tc>
          <w:tcPr>
            <w:tcW w:w="5138" w:type="dxa"/>
            <w:tcBorders>
              <w:top w:val="nil"/>
              <w:left w:val="nil"/>
              <w:bottom w:val="nil"/>
              <w:right w:val="nil"/>
            </w:tcBorders>
          </w:tcPr>
          <w:p w:rsidR="00217139" w:rsidRPr="000B033A" w:rsidRDefault="00217139" w:rsidP="00F85B5B">
            <w:pPr>
              <w:autoSpaceDE w:val="0"/>
              <w:autoSpaceDN w:val="0"/>
              <w:adjustRightInd w:val="0"/>
              <w:rPr>
                <w:rFonts w:eastAsia="Times New Roman" w:cs="Times New Roman"/>
              </w:rPr>
            </w:pPr>
            <w:r w:rsidRPr="000B033A">
              <w:rPr>
                <w:rFonts w:eastAsia="Times New Roman" w:cs="Times New Roman"/>
                <w:color w:val="000000"/>
              </w:rPr>
              <w:lastRenderedPageBreak/>
              <w:t>{</w:t>
            </w:r>
            <w:proofErr w:type="spellStart"/>
            <w:r w:rsidRPr="000B033A">
              <w:rPr>
                <w:rFonts w:eastAsia="Times New Roman" w:cs="Times New Roman"/>
                <w:color w:val="000000"/>
              </w:rPr>
              <w:t>ФамилияИмяОтчество</w:t>
            </w:r>
            <w:proofErr w:type="spellEnd"/>
            <w:r w:rsidRPr="000B033A">
              <w:rPr>
                <w:rFonts w:eastAsia="Times New Roman" w:cs="Times New Roman"/>
                <w:color w:val="000000"/>
              </w:rPr>
              <w:t xml:space="preserve">} </w:t>
            </w:r>
          </w:p>
        </w:tc>
      </w:tr>
      <w:tr w:rsidR="00217139" w:rsidRPr="000B033A" w:rsidTr="00F85B5B">
        <w:trPr>
          <w:trHeight w:val="291"/>
        </w:trPr>
        <w:tc>
          <w:tcPr>
            <w:tcW w:w="5138" w:type="dxa"/>
            <w:vMerge/>
            <w:tcBorders>
              <w:top w:val="nil"/>
              <w:left w:val="nil"/>
              <w:bottom w:val="nil"/>
              <w:right w:val="nil"/>
            </w:tcBorders>
          </w:tcPr>
          <w:p w:rsidR="00217139" w:rsidRPr="000B033A" w:rsidRDefault="00217139" w:rsidP="00F85B5B">
            <w:pPr>
              <w:autoSpaceDE w:val="0"/>
              <w:autoSpaceDN w:val="0"/>
              <w:adjustRightInd w:val="0"/>
              <w:spacing w:line="276" w:lineRule="auto"/>
              <w:rPr>
                <w:rFonts w:eastAsia="Times New Roman" w:cs="Times New Roman"/>
              </w:rPr>
            </w:pPr>
          </w:p>
        </w:tc>
        <w:tc>
          <w:tcPr>
            <w:tcW w:w="5138" w:type="dxa"/>
            <w:tcBorders>
              <w:top w:val="nil"/>
              <w:left w:val="nil"/>
              <w:bottom w:val="nil"/>
              <w:right w:val="nil"/>
            </w:tcBorders>
          </w:tcPr>
          <w:p w:rsidR="00217139" w:rsidRPr="000B033A" w:rsidRDefault="00217139" w:rsidP="00F85B5B">
            <w:pPr>
              <w:autoSpaceDE w:val="0"/>
              <w:autoSpaceDN w:val="0"/>
              <w:adjustRightInd w:val="0"/>
              <w:rPr>
                <w:rFonts w:eastAsia="Times New Roman" w:cs="Times New Roman"/>
              </w:rPr>
            </w:pPr>
            <w:r w:rsidRPr="000B033A">
              <w:rPr>
                <w:rFonts w:eastAsia="Times New Roman" w:cs="Times New Roman"/>
                <w:color w:val="000000"/>
              </w:rPr>
              <w:t>Дата рождения: {</w:t>
            </w:r>
            <w:proofErr w:type="spellStart"/>
            <w:r w:rsidRPr="000B033A">
              <w:rPr>
                <w:rFonts w:eastAsia="Times New Roman" w:cs="Times New Roman"/>
                <w:color w:val="000000"/>
              </w:rPr>
              <w:t>ДатаРождения</w:t>
            </w:r>
            <w:proofErr w:type="spellEnd"/>
            <w:r w:rsidRPr="000B033A">
              <w:rPr>
                <w:rFonts w:eastAsia="Times New Roman" w:cs="Times New Roman"/>
                <w:color w:val="000000"/>
              </w:rPr>
              <w:t xml:space="preserve">} </w:t>
            </w:r>
          </w:p>
        </w:tc>
      </w:tr>
      <w:tr w:rsidR="00217139" w:rsidRPr="000B033A" w:rsidTr="00F85B5B">
        <w:trPr>
          <w:trHeight w:val="291"/>
        </w:trPr>
        <w:tc>
          <w:tcPr>
            <w:tcW w:w="5138" w:type="dxa"/>
            <w:vMerge/>
            <w:tcBorders>
              <w:top w:val="nil"/>
              <w:left w:val="nil"/>
              <w:bottom w:val="nil"/>
              <w:right w:val="nil"/>
            </w:tcBorders>
          </w:tcPr>
          <w:p w:rsidR="00217139" w:rsidRPr="000B033A" w:rsidRDefault="00217139" w:rsidP="00F85B5B">
            <w:pPr>
              <w:autoSpaceDE w:val="0"/>
              <w:autoSpaceDN w:val="0"/>
              <w:adjustRightInd w:val="0"/>
              <w:spacing w:line="276" w:lineRule="auto"/>
              <w:rPr>
                <w:rFonts w:eastAsia="Times New Roman" w:cs="Times New Roman"/>
              </w:rPr>
            </w:pPr>
          </w:p>
        </w:tc>
        <w:tc>
          <w:tcPr>
            <w:tcW w:w="5138" w:type="dxa"/>
            <w:tcBorders>
              <w:top w:val="nil"/>
              <w:left w:val="nil"/>
              <w:bottom w:val="nil"/>
              <w:right w:val="nil"/>
            </w:tcBorders>
          </w:tcPr>
          <w:p w:rsidR="00217139" w:rsidRPr="000B033A" w:rsidRDefault="00217139" w:rsidP="00F85B5B">
            <w:pPr>
              <w:autoSpaceDE w:val="0"/>
              <w:autoSpaceDN w:val="0"/>
              <w:adjustRightInd w:val="0"/>
              <w:rPr>
                <w:rFonts w:eastAsia="Times New Roman" w:cs="Times New Roman"/>
              </w:rPr>
            </w:pPr>
            <w:r w:rsidRPr="000B033A">
              <w:rPr>
                <w:rFonts w:eastAsia="Times New Roman" w:cs="Times New Roman"/>
                <w:color w:val="000000"/>
              </w:rPr>
              <w:t>Паспорт: {</w:t>
            </w:r>
            <w:proofErr w:type="spellStart"/>
            <w:r w:rsidRPr="000B033A">
              <w:rPr>
                <w:rFonts w:eastAsia="Times New Roman" w:cs="Times New Roman"/>
                <w:color w:val="000000"/>
              </w:rPr>
              <w:t>СерияНомерПаспорта</w:t>
            </w:r>
            <w:proofErr w:type="spellEnd"/>
            <w:r w:rsidRPr="000B033A">
              <w:rPr>
                <w:rFonts w:eastAsia="Times New Roman" w:cs="Times New Roman"/>
                <w:color w:val="000000"/>
              </w:rPr>
              <w:t>},</w:t>
            </w:r>
          </w:p>
        </w:tc>
      </w:tr>
      <w:tr w:rsidR="00217139" w:rsidRPr="000B033A" w:rsidTr="00F85B5B">
        <w:trPr>
          <w:trHeight w:val="429"/>
        </w:trPr>
        <w:tc>
          <w:tcPr>
            <w:tcW w:w="5138" w:type="dxa"/>
            <w:vMerge/>
            <w:tcBorders>
              <w:top w:val="nil"/>
              <w:left w:val="nil"/>
              <w:bottom w:val="nil"/>
              <w:right w:val="nil"/>
            </w:tcBorders>
          </w:tcPr>
          <w:p w:rsidR="00217139" w:rsidRPr="000B033A" w:rsidRDefault="00217139" w:rsidP="00F85B5B">
            <w:pPr>
              <w:tabs>
                <w:tab w:val="left" w:pos="720"/>
              </w:tabs>
              <w:autoSpaceDE w:val="0"/>
              <w:autoSpaceDN w:val="0"/>
              <w:adjustRightInd w:val="0"/>
              <w:spacing w:line="276" w:lineRule="auto"/>
              <w:ind w:hanging="360"/>
              <w:jc w:val="center"/>
              <w:rPr>
                <w:rFonts w:eastAsia="Times New Roman" w:cs="Times New Roman"/>
                <w:b/>
                <w:bCs/>
                <w:color w:val="000000"/>
                <w:lang w:eastAsia="ru-RU"/>
              </w:rPr>
            </w:pPr>
          </w:p>
        </w:tc>
        <w:tc>
          <w:tcPr>
            <w:tcW w:w="5138" w:type="dxa"/>
            <w:tcBorders>
              <w:top w:val="nil"/>
              <w:left w:val="nil"/>
              <w:bottom w:val="nil"/>
              <w:right w:val="nil"/>
            </w:tcBorders>
          </w:tcPr>
          <w:p w:rsidR="00217139" w:rsidRPr="000B033A" w:rsidRDefault="00217139" w:rsidP="00F85B5B">
            <w:pPr>
              <w:autoSpaceDE w:val="0"/>
              <w:autoSpaceDN w:val="0"/>
              <w:adjustRightInd w:val="0"/>
              <w:spacing w:line="276" w:lineRule="auto"/>
              <w:jc w:val="both"/>
              <w:rPr>
                <w:rFonts w:eastAsia="Times New Roman" w:cs="Times New Roman"/>
                <w:color w:val="000000"/>
              </w:rPr>
            </w:pPr>
            <w:r w:rsidRPr="000B033A">
              <w:rPr>
                <w:rFonts w:eastAsia="Times New Roman" w:cs="Times New Roman"/>
                <w:bCs/>
                <w:color w:val="000000"/>
              </w:rPr>
              <w:t>Выдан:</w:t>
            </w:r>
            <w:r w:rsidRPr="000B033A">
              <w:rPr>
                <w:rFonts w:eastAsia="Times New Roman" w:cs="Times New Roman"/>
                <w:color w:val="000000"/>
              </w:rPr>
              <w:t xml:space="preserve"> {Выдан} </w:t>
            </w:r>
          </w:p>
          <w:p w:rsidR="00217139" w:rsidRPr="000B033A" w:rsidRDefault="00217139" w:rsidP="00F85B5B">
            <w:pPr>
              <w:autoSpaceDE w:val="0"/>
              <w:autoSpaceDN w:val="0"/>
              <w:adjustRightInd w:val="0"/>
              <w:rPr>
                <w:rFonts w:ascii="Calibri" w:eastAsia="Times New Roman" w:hAnsi="Calibri" w:cs="Times New Roman"/>
                <w:b/>
                <w:bCs/>
                <w:color w:val="000000"/>
              </w:rPr>
            </w:pPr>
            <w:r w:rsidRPr="000B033A">
              <w:rPr>
                <w:rFonts w:eastAsia="Times New Roman" w:cs="Times New Roman"/>
                <w:color w:val="000000"/>
              </w:rPr>
              <w:t>{</w:t>
            </w:r>
            <w:proofErr w:type="spellStart"/>
            <w:r w:rsidRPr="000B033A">
              <w:rPr>
                <w:rFonts w:eastAsia="Times New Roman" w:cs="Times New Roman"/>
                <w:color w:val="000000"/>
              </w:rPr>
              <w:t>ДатаВыдачи</w:t>
            </w:r>
            <w:proofErr w:type="spellEnd"/>
            <w:r w:rsidRPr="000B033A">
              <w:rPr>
                <w:rFonts w:eastAsia="Times New Roman" w:cs="Times New Roman"/>
                <w:color w:val="000000"/>
              </w:rPr>
              <w:t>}</w:t>
            </w:r>
          </w:p>
        </w:tc>
      </w:tr>
      <w:tr w:rsidR="00217139" w:rsidRPr="000B033A" w:rsidTr="00F85B5B">
        <w:trPr>
          <w:trHeight w:val="859"/>
        </w:trPr>
        <w:tc>
          <w:tcPr>
            <w:tcW w:w="5138" w:type="dxa"/>
            <w:vMerge/>
            <w:tcBorders>
              <w:top w:val="nil"/>
              <w:left w:val="nil"/>
              <w:bottom w:val="nil"/>
              <w:right w:val="nil"/>
            </w:tcBorders>
          </w:tcPr>
          <w:p w:rsidR="00217139" w:rsidRPr="000B033A" w:rsidRDefault="00217139" w:rsidP="00F85B5B">
            <w:pPr>
              <w:tabs>
                <w:tab w:val="left" w:pos="720"/>
              </w:tabs>
              <w:autoSpaceDE w:val="0"/>
              <w:autoSpaceDN w:val="0"/>
              <w:adjustRightInd w:val="0"/>
              <w:spacing w:line="276" w:lineRule="auto"/>
              <w:ind w:hanging="360"/>
              <w:jc w:val="center"/>
              <w:rPr>
                <w:rFonts w:eastAsia="Times New Roman" w:cs="Times New Roman"/>
                <w:b/>
                <w:bCs/>
                <w:color w:val="000000"/>
                <w:lang w:eastAsia="ru-RU"/>
              </w:rPr>
            </w:pPr>
          </w:p>
        </w:tc>
        <w:tc>
          <w:tcPr>
            <w:tcW w:w="5138" w:type="dxa"/>
            <w:tcBorders>
              <w:top w:val="nil"/>
              <w:left w:val="nil"/>
              <w:bottom w:val="nil"/>
              <w:right w:val="nil"/>
            </w:tcBorders>
          </w:tcPr>
          <w:p w:rsidR="00217139" w:rsidRPr="000B033A" w:rsidRDefault="00217139" w:rsidP="00F85B5B">
            <w:pPr>
              <w:autoSpaceDE w:val="0"/>
              <w:autoSpaceDN w:val="0"/>
              <w:adjustRightInd w:val="0"/>
              <w:rPr>
                <w:rFonts w:ascii="Calibri" w:eastAsia="Times New Roman" w:hAnsi="Calibri" w:cs="Times New Roman"/>
                <w:b/>
                <w:bCs/>
                <w:color w:val="000000"/>
              </w:rPr>
            </w:pPr>
            <w:r w:rsidRPr="000B033A">
              <w:rPr>
                <w:rFonts w:eastAsia="Times New Roman" w:cs="Times New Roman"/>
                <w:bCs/>
                <w:color w:val="000000"/>
              </w:rPr>
              <w:t>Адрес:</w:t>
            </w:r>
            <w:r w:rsidRPr="000B033A">
              <w:rPr>
                <w:rFonts w:eastAsia="Times New Roman" w:cs="Times New Roman"/>
                <w:color w:val="000000"/>
              </w:rPr>
              <w:t xml:space="preserve"> {Адрес}</w:t>
            </w:r>
            <w:r w:rsidRPr="000B033A">
              <w:rPr>
                <w:rFonts w:ascii="Calibri" w:eastAsia="Times New Roman" w:hAnsi="Calibri" w:cs="Times New Roman"/>
                <w:bCs/>
                <w:color w:val="000000"/>
              </w:rPr>
              <w:t xml:space="preserve"> </w:t>
            </w:r>
          </w:p>
        </w:tc>
      </w:tr>
      <w:tr w:rsidR="00217139" w:rsidRPr="000B033A" w:rsidTr="00F85B5B">
        <w:trPr>
          <w:trHeight w:val="322"/>
        </w:trPr>
        <w:tc>
          <w:tcPr>
            <w:tcW w:w="5138" w:type="dxa"/>
            <w:vMerge/>
            <w:tcBorders>
              <w:top w:val="nil"/>
              <w:left w:val="nil"/>
              <w:bottom w:val="nil"/>
              <w:right w:val="nil"/>
            </w:tcBorders>
          </w:tcPr>
          <w:p w:rsidR="00217139" w:rsidRPr="000B033A" w:rsidRDefault="00217139" w:rsidP="00F85B5B">
            <w:pPr>
              <w:tabs>
                <w:tab w:val="left" w:pos="720"/>
              </w:tabs>
              <w:autoSpaceDE w:val="0"/>
              <w:autoSpaceDN w:val="0"/>
              <w:adjustRightInd w:val="0"/>
              <w:spacing w:line="276" w:lineRule="auto"/>
              <w:ind w:hanging="360"/>
              <w:jc w:val="center"/>
              <w:rPr>
                <w:rFonts w:eastAsia="Times New Roman" w:cs="Times New Roman"/>
                <w:b/>
                <w:bCs/>
                <w:color w:val="000000"/>
                <w:lang w:eastAsia="ru-RU"/>
              </w:rPr>
            </w:pPr>
          </w:p>
        </w:tc>
        <w:tc>
          <w:tcPr>
            <w:tcW w:w="5138" w:type="dxa"/>
            <w:tcBorders>
              <w:top w:val="nil"/>
              <w:left w:val="nil"/>
              <w:bottom w:val="nil"/>
              <w:right w:val="nil"/>
            </w:tcBorders>
          </w:tcPr>
          <w:p w:rsidR="00217139" w:rsidRPr="000B033A" w:rsidRDefault="00217139" w:rsidP="00F85B5B">
            <w:pPr>
              <w:autoSpaceDE w:val="0"/>
              <w:autoSpaceDN w:val="0"/>
              <w:adjustRightInd w:val="0"/>
              <w:rPr>
                <w:rFonts w:eastAsia="Times New Roman" w:cs="Times New Roman"/>
                <w:bCs/>
                <w:color w:val="000000"/>
              </w:rPr>
            </w:pPr>
            <w:r w:rsidRPr="000B033A">
              <w:rPr>
                <w:rFonts w:eastAsia="Times New Roman" w:cs="Times New Roman"/>
                <w:bCs/>
                <w:color w:val="000000"/>
              </w:rPr>
              <w:t xml:space="preserve">Телефон: </w:t>
            </w:r>
            <w:r w:rsidRPr="000B033A">
              <w:rPr>
                <w:rFonts w:eastAsia="Times New Roman" w:cs="Times New Roman"/>
                <w:color w:val="000000"/>
              </w:rPr>
              <w:t>{Телефоны}</w:t>
            </w:r>
          </w:p>
        </w:tc>
      </w:tr>
      <w:tr w:rsidR="00217139" w:rsidRPr="000B033A" w:rsidTr="00F85B5B">
        <w:tc>
          <w:tcPr>
            <w:tcW w:w="5138" w:type="dxa"/>
            <w:tcBorders>
              <w:top w:val="nil"/>
              <w:left w:val="nil"/>
              <w:bottom w:val="nil"/>
              <w:right w:val="nil"/>
            </w:tcBorders>
          </w:tcPr>
          <w:p w:rsidR="00217139" w:rsidRPr="000B033A" w:rsidRDefault="00217139" w:rsidP="00F85B5B">
            <w:pPr>
              <w:autoSpaceDE w:val="0"/>
              <w:autoSpaceDN w:val="0"/>
              <w:adjustRightInd w:val="0"/>
              <w:spacing w:line="276" w:lineRule="auto"/>
              <w:jc w:val="right"/>
              <w:rPr>
                <w:rFonts w:eastAsia="Times New Roman" w:cs="Times New Roman"/>
              </w:rPr>
            </w:pPr>
            <w:r w:rsidRPr="000B033A">
              <w:rPr>
                <w:rFonts w:eastAsia="Times New Roman" w:cs="Times New Roman"/>
              </w:rPr>
              <w:t>________________ ____________________.</w:t>
            </w:r>
          </w:p>
          <w:p w:rsidR="00217139" w:rsidRPr="000B033A" w:rsidRDefault="00217139" w:rsidP="00F85B5B">
            <w:pPr>
              <w:tabs>
                <w:tab w:val="left" w:pos="720"/>
              </w:tabs>
              <w:autoSpaceDE w:val="0"/>
              <w:autoSpaceDN w:val="0"/>
              <w:adjustRightInd w:val="0"/>
              <w:spacing w:line="276" w:lineRule="auto"/>
              <w:ind w:hanging="360"/>
              <w:rPr>
                <w:rFonts w:eastAsia="Times New Roman" w:cs="Times New Roman"/>
                <w:b/>
                <w:bCs/>
                <w:color w:val="000000"/>
                <w:lang w:eastAsia="ru-RU"/>
              </w:rPr>
            </w:pPr>
          </w:p>
        </w:tc>
        <w:tc>
          <w:tcPr>
            <w:tcW w:w="5138" w:type="dxa"/>
            <w:tcBorders>
              <w:top w:val="nil"/>
              <w:left w:val="nil"/>
              <w:bottom w:val="nil"/>
              <w:right w:val="nil"/>
            </w:tcBorders>
          </w:tcPr>
          <w:p w:rsidR="00217139" w:rsidRPr="000B033A" w:rsidRDefault="00217139" w:rsidP="00F85B5B">
            <w:pPr>
              <w:autoSpaceDE w:val="0"/>
              <w:autoSpaceDN w:val="0"/>
              <w:adjustRightInd w:val="0"/>
              <w:rPr>
                <w:rFonts w:eastAsia="Times New Roman" w:cs="Times New Roman"/>
                <w:color w:val="000000"/>
              </w:rPr>
            </w:pPr>
            <w:r w:rsidRPr="000B033A">
              <w:rPr>
                <w:rFonts w:eastAsia="Times New Roman" w:cs="Times New Roman"/>
                <w:color w:val="000000"/>
              </w:rPr>
              <w:t>________________________{</w:t>
            </w:r>
            <w:proofErr w:type="spellStart"/>
            <w:r w:rsidRPr="000B033A">
              <w:rPr>
                <w:rFonts w:eastAsia="Times New Roman" w:cs="Times New Roman"/>
                <w:color w:val="000000"/>
              </w:rPr>
              <w:t>ФамилияИО</w:t>
            </w:r>
            <w:proofErr w:type="spellEnd"/>
            <w:r w:rsidRPr="000B033A">
              <w:rPr>
                <w:rFonts w:eastAsia="Times New Roman" w:cs="Times New Roman"/>
                <w:color w:val="000000"/>
              </w:rPr>
              <w:t>}</w:t>
            </w:r>
          </w:p>
          <w:p w:rsidR="00217139" w:rsidRPr="000B033A" w:rsidRDefault="00217139" w:rsidP="00F85B5B">
            <w:pPr>
              <w:autoSpaceDE w:val="0"/>
              <w:autoSpaceDN w:val="0"/>
              <w:adjustRightInd w:val="0"/>
              <w:rPr>
                <w:rFonts w:ascii="Calibri" w:eastAsia="Times New Roman" w:hAnsi="Calibri" w:cs="Times New Roman"/>
                <w:b/>
                <w:bCs/>
                <w:color w:val="000000"/>
              </w:rPr>
            </w:pPr>
          </w:p>
        </w:tc>
      </w:tr>
    </w:tbl>
    <w:p w:rsidR="00217139" w:rsidRDefault="00217139" w:rsidP="00217139">
      <w:bookmarkStart w:id="0" w:name="_GoBack"/>
      <w:bookmarkEnd w:id="0"/>
    </w:p>
    <w:p w:rsidR="00217139" w:rsidRDefault="00217139" w:rsidP="001F52F0">
      <w:pPr>
        <w:pStyle w:val="ConsPlusNormal"/>
        <w:jc w:val="both"/>
        <w:rPr>
          <w:rFonts w:ascii="Times New Roman" w:hAnsi="Times New Roman" w:cs="Times New Roman"/>
          <w:sz w:val="26"/>
          <w:szCs w:val="26"/>
        </w:rPr>
      </w:pPr>
    </w:p>
    <w:p w:rsidR="00217139" w:rsidRDefault="00217139"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Default="00AF40AC" w:rsidP="001F52F0">
      <w:pPr>
        <w:pStyle w:val="ConsPlusNormal"/>
        <w:jc w:val="both"/>
        <w:rPr>
          <w:rFonts w:ascii="Times New Roman" w:hAnsi="Times New Roman" w:cs="Times New Roman"/>
          <w:sz w:val="26"/>
          <w:szCs w:val="26"/>
        </w:rPr>
      </w:pPr>
    </w:p>
    <w:p w:rsidR="00AF40AC" w:rsidRPr="00541DF5" w:rsidRDefault="00AF40AC" w:rsidP="001F52F0">
      <w:pPr>
        <w:pStyle w:val="ConsPlusNormal"/>
        <w:jc w:val="both"/>
        <w:rPr>
          <w:rFonts w:ascii="Times New Roman" w:hAnsi="Times New Roman" w:cs="Times New Roman"/>
          <w:b/>
          <w:bCs/>
          <w:sz w:val="26"/>
          <w:szCs w:val="26"/>
        </w:rPr>
      </w:pPr>
    </w:p>
    <w:sectPr w:rsidR="00AF40AC" w:rsidRPr="00541DF5" w:rsidSect="00442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361">
    <w:altName w:val="Times New Roman"/>
    <w:charset w:val="CC"/>
    <w:family w:val="auto"/>
    <w:pitch w:val="variable"/>
    <w:sig w:usb0="00000000" w:usb1="00000000" w:usb2="00000000" w:usb3="00000000" w:csb0="00000000" w:csb1="00000000"/>
  </w:font>
  <w:font w:name="Arial, sans-serif">
    <w:altName w:val="Arial"/>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8A5B2B"/>
    <w:multiLevelType w:val="multilevel"/>
    <w:tmpl w:val="E89EB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76160FD"/>
    <w:multiLevelType w:val="multilevel"/>
    <w:tmpl w:val="358A5C88"/>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color w:val="auto"/>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8267C2E"/>
    <w:multiLevelType w:val="hybridMultilevel"/>
    <w:tmpl w:val="E222E3BA"/>
    <w:lvl w:ilvl="0" w:tplc="00000000">
      <w:start w:val="3"/>
      <w:numFmt w:val="bullet"/>
      <w:lvlText w:val="-"/>
      <w:lvlJc w:val="left"/>
      <w:pPr>
        <w:ind w:left="720" w:hanging="360"/>
      </w:pPr>
      <w:rPr>
        <w:rFonts w:ascii="Times New Roman" w:hAnsi="Times New Roman"/>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
    <w:nsid w:val="3C012F98"/>
    <w:multiLevelType w:val="hybridMultilevel"/>
    <w:tmpl w:val="2B28095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411711"/>
    <w:rsid w:val="00000BAF"/>
    <w:rsid w:val="00073BAB"/>
    <w:rsid w:val="000D170D"/>
    <w:rsid w:val="000D514B"/>
    <w:rsid w:val="00114ACD"/>
    <w:rsid w:val="00171EE8"/>
    <w:rsid w:val="00182ECF"/>
    <w:rsid w:val="001F52F0"/>
    <w:rsid w:val="00212183"/>
    <w:rsid w:val="00217139"/>
    <w:rsid w:val="002F5494"/>
    <w:rsid w:val="00301E03"/>
    <w:rsid w:val="003707E7"/>
    <w:rsid w:val="0038258E"/>
    <w:rsid w:val="004011B2"/>
    <w:rsid w:val="00411711"/>
    <w:rsid w:val="00421C3D"/>
    <w:rsid w:val="0042643D"/>
    <w:rsid w:val="00442C39"/>
    <w:rsid w:val="00494133"/>
    <w:rsid w:val="00541DF5"/>
    <w:rsid w:val="00590B1B"/>
    <w:rsid w:val="0061266F"/>
    <w:rsid w:val="00615E6F"/>
    <w:rsid w:val="00624FFF"/>
    <w:rsid w:val="0063377A"/>
    <w:rsid w:val="00635429"/>
    <w:rsid w:val="00666795"/>
    <w:rsid w:val="006926DC"/>
    <w:rsid w:val="006A146D"/>
    <w:rsid w:val="006A1577"/>
    <w:rsid w:val="006D09C1"/>
    <w:rsid w:val="006E444D"/>
    <w:rsid w:val="0077725C"/>
    <w:rsid w:val="00793F9C"/>
    <w:rsid w:val="007A15EE"/>
    <w:rsid w:val="00890F02"/>
    <w:rsid w:val="008915CD"/>
    <w:rsid w:val="008F588A"/>
    <w:rsid w:val="00922C89"/>
    <w:rsid w:val="00923948"/>
    <w:rsid w:val="009439D3"/>
    <w:rsid w:val="00A82CF8"/>
    <w:rsid w:val="00AF40AC"/>
    <w:rsid w:val="00B82BAA"/>
    <w:rsid w:val="00C06822"/>
    <w:rsid w:val="00C458BA"/>
    <w:rsid w:val="00C6303B"/>
    <w:rsid w:val="00C7227A"/>
    <w:rsid w:val="00C731FF"/>
    <w:rsid w:val="00C90476"/>
    <w:rsid w:val="00CC5F71"/>
    <w:rsid w:val="00CE7AF0"/>
    <w:rsid w:val="00CF5A79"/>
    <w:rsid w:val="00D11BDD"/>
    <w:rsid w:val="00D60BFD"/>
    <w:rsid w:val="00D85199"/>
    <w:rsid w:val="00DC7FF2"/>
    <w:rsid w:val="00DD2505"/>
    <w:rsid w:val="00DF5176"/>
    <w:rsid w:val="00E03A35"/>
    <w:rsid w:val="00E533D6"/>
    <w:rsid w:val="00E75CB3"/>
    <w:rsid w:val="00E81566"/>
    <w:rsid w:val="00EC2A39"/>
    <w:rsid w:val="00EC3908"/>
    <w:rsid w:val="00ED1C50"/>
    <w:rsid w:val="00F15266"/>
    <w:rsid w:val="00F22A53"/>
    <w:rsid w:val="00F500C2"/>
    <w:rsid w:val="00F72767"/>
    <w:rsid w:val="00F9396D"/>
    <w:rsid w:val="00FC1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03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0"/>
    <w:uiPriority w:val="9"/>
    <w:qFormat/>
    <w:rsid w:val="000D170D"/>
    <w:pPr>
      <w:keepNext/>
      <w:keepLines/>
      <w:widowControl/>
      <w:numPr>
        <w:ilvl w:val="1"/>
        <w:numId w:val="1"/>
      </w:numPr>
      <w:spacing w:before="200" w:line="276" w:lineRule="auto"/>
      <w:outlineLvl w:val="1"/>
    </w:pPr>
    <w:rPr>
      <w:rFonts w:ascii="Cambria" w:eastAsia="Calibri" w:hAnsi="Cambria" w:cs="Times New Roman"/>
      <w:b/>
      <w:bCs/>
      <w:color w:val="4F81BD"/>
      <w:kern w:val="0"/>
      <w:sz w:val="26"/>
      <w:szCs w:val="26"/>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D170D"/>
    <w:rPr>
      <w:rFonts w:ascii="Cambria" w:eastAsia="Calibri" w:hAnsi="Cambria" w:cs="Times New Roman"/>
      <w:b/>
      <w:bCs/>
      <w:color w:val="4F81BD"/>
      <w:sz w:val="26"/>
      <w:szCs w:val="26"/>
      <w:lang w:eastAsia="ar-SA"/>
    </w:rPr>
  </w:style>
  <w:style w:type="paragraph" w:styleId="HTML">
    <w:name w:val="HTML Preformatted"/>
    <w:basedOn w:val="a"/>
    <w:link w:val="HTML0"/>
    <w:uiPriority w:val="99"/>
    <w:rsid w:val="000D170D"/>
    <w:pPr>
      <w:widowControl/>
    </w:pPr>
    <w:rPr>
      <w:rFonts w:ascii="Courier New" w:eastAsia="Calibri" w:hAnsi="Courier New" w:cs="Times New Roman"/>
      <w:kern w:val="0"/>
      <w:sz w:val="20"/>
      <w:szCs w:val="20"/>
      <w:lang w:eastAsia="ar-SA" w:bidi="ar-SA"/>
    </w:rPr>
  </w:style>
  <w:style w:type="character" w:customStyle="1" w:styleId="HTML0">
    <w:name w:val="Стандартный HTML Знак"/>
    <w:basedOn w:val="a0"/>
    <w:link w:val="HTML"/>
    <w:uiPriority w:val="99"/>
    <w:rsid w:val="000D170D"/>
    <w:rPr>
      <w:rFonts w:ascii="Courier New" w:eastAsia="Calibri" w:hAnsi="Courier New" w:cs="Times New Roman"/>
      <w:sz w:val="20"/>
      <w:szCs w:val="20"/>
      <w:lang w:eastAsia="ar-SA"/>
    </w:rPr>
  </w:style>
  <w:style w:type="paragraph" w:customStyle="1" w:styleId="a4">
    <w:basedOn w:val="a"/>
    <w:next w:val="a5"/>
    <w:uiPriority w:val="99"/>
    <w:rsid w:val="000D170D"/>
    <w:pPr>
      <w:widowControl/>
      <w:spacing w:before="280" w:after="280"/>
    </w:pPr>
    <w:rPr>
      <w:rFonts w:eastAsia="Times New Roman" w:cs="Times New Roman"/>
      <w:kern w:val="0"/>
      <w:lang w:eastAsia="ar-SA" w:bidi="ar-SA"/>
    </w:rPr>
  </w:style>
  <w:style w:type="paragraph" w:styleId="a5">
    <w:name w:val="Normal (Web)"/>
    <w:basedOn w:val="a"/>
    <w:uiPriority w:val="99"/>
    <w:unhideWhenUsed/>
    <w:rsid w:val="000D170D"/>
    <w:rPr>
      <w:szCs w:val="21"/>
    </w:rPr>
  </w:style>
  <w:style w:type="paragraph" w:customStyle="1" w:styleId="ConsPlusNormal">
    <w:name w:val="ConsPlusNormal"/>
    <w:rsid w:val="00171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E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707E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andard">
    <w:name w:val="Standard"/>
    <w:rsid w:val="0063377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63377A"/>
    <w:pPr>
      <w:suppressLineNumbers/>
    </w:pPr>
    <w:rPr>
      <w:rFonts w:eastAsia="Andale Sans UI" w:cs="Tahoma"/>
      <w:lang w:val="de-DE" w:eastAsia="ja-JP" w:bidi="fa-IR"/>
    </w:rPr>
  </w:style>
  <w:style w:type="character" w:styleId="a6">
    <w:name w:val="Hyperlink"/>
    <w:basedOn w:val="a0"/>
    <w:uiPriority w:val="99"/>
    <w:semiHidden/>
    <w:unhideWhenUsed/>
    <w:rsid w:val="00CE7AF0"/>
    <w:rPr>
      <w:rFonts w:ascii="Arial" w:hAnsi="Arial" w:cs="Arial" w:hint="default"/>
      <w:strike w:val="0"/>
      <w:dstrike w:val="0"/>
      <w:color w:val="003399"/>
      <w:sz w:val="24"/>
      <w:szCs w:val="24"/>
      <w:u w:val="none"/>
      <w:effect w:val="none"/>
    </w:rPr>
  </w:style>
  <w:style w:type="paragraph" w:customStyle="1" w:styleId="FORMATTEXT">
    <w:name w:val=".FORMATTEXT"/>
    <w:uiPriority w:val="99"/>
    <w:rsid w:val="00DF5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F5176"/>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1">
    <w:name w:val="Абзац списка1"/>
    <w:basedOn w:val="a"/>
    <w:rsid w:val="00615E6F"/>
    <w:pPr>
      <w:widowControl/>
      <w:spacing w:after="200" w:line="276" w:lineRule="auto"/>
    </w:pPr>
    <w:rPr>
      <w:rFonts w:ascii="Calibri" w:hAnsi="Calibri" w:cs="font361"/>
      <w:sz w:val="22"/>
      <w:szCs w:val="22"/>
      <w:lang w:eastAsia="ar-SA" w:bidi="ar-SA"/>
    </w:rPr>
  </w:style>
  <w:style w:type="paragraph" w:customStyle="1" w:styleId="HTML1">
    <w:name w:val="HTML"/>
    <w:uiPriority w:val="99"/>
    <w:rsid w:val="006126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7">
    <w:name w:val="Body Text"/>
    <w:basedOn w:val="a"/>
    <w:link w:val="a8"/>
    <w:uiPriority w:val="1"/>
    <w:unhideWhenUsed/>
    <w:qFormat/>
    <w:rsid w:val="00590B1B"/>
    <w:pPr>
      <w:widowControl/>
      <w:suppressAutoHyphens w:val="0"/>
      <w:ind w:left="109"/>
      <w:jc w:val="both"/>
    </w:pPr>
    <w:rPr>
      <w:rFonts w:eastAsia="Times New Roman" w:cs="Times New Roman"/>
      <w:kern w:val="0"/>
      <w:lang w:eastAsia="ru-RU" w:bidi="ar-SA"/>
    </w:rPr>
  </w:style>
  <w:style w:type="character" w:customStyle="1" w:styleId="a8">
    <w:name w:val="Основной текст Знак"/>
    <w:basedOn w:val="a0"/>
    <w:link w:val="a7"/>
    <w:uiPriority w:val="1"/>
    <w:rsid w:val="00590B1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926DC"/>
    <w:rPr>
      <w:rFonts w:ascii="Segoe UI" w:hAnsi="Segoe UI"/>
      <w:sz w:val="18"/>
      <w:szCs w:val="16"/>
    </w:rPr>
  </w:style>
  <w:style w:type="character" w:customStyle="1" w:styleId="aa">
    <w:name w:val="Текст выноски Знак"/>
    <w:basedOn w:val="a0"/>
    <w:link w:val="a9"/>
    <w:uiPriority w:val="99"/>
    <w:semiHidden/>
    <w:rsid w:val="006926DC"/>
    <w:rPr>
      <w:rFonts w:ascii="Segoe UI" w:eastAsia="SimSun" w:hAnsi="Segoe UI" w:cs="Mangal"/>
      <w:kern w:val="1"/>
      <w:sz w:val="18"/>
      <w:szCs w:val="16"/>
      <w:lang w:eastAsia="hi-IN" w:bidi="hi-IN"/>
    </w:rPr>
  </w:style>
  <w:style w:type="paragraph" w:customStyle="1" w:styleId="s1">
    <w:name w:val="s_1"/>
    <w:basedOn w:val="a"/>
    <w:rsid w:val="006926DC"/>
    <w:pPr>
      <w:widowControl/>
      <w:suppressAutoHyphens w:val="0"/>
      <w:spacing w:before="100" w:beforeAutospacing="1" w:after="100" w:afterAutospacing="1"/>
    </w:pPr>
    <w:rPr>
      <w:rFonts w:eastAsia="Times New Roman" w:cs="Times New Roman"/>
      <w:kern w:val="0"/>
      <w:lang w:eastAsia="ru-RU" w:bidi="ar-SA"/>
    </w:rPr>
  </w:style>
  <w:style w:type="character" w:customStyle="1" w:styleId="s10">
    <w:name w:val="s_10"/>
    <w:basedOn w:val="a0"/>
    <w:rsid w:val="006926DC"/>
  </w:style>
  <w:style w:type="paragraph" w:customStyle="1" w:styleId="s3">
    <w:name w:val="s_3"/>
    <w:basedOn w:val="a"/>
    <w:rsid w:val="006926DC"/>
    <w:pPr>
      <w:widowControl/>
      <w:suppressAutoHyphens w:val="0"/>
      <w:spacing w:before="100" w:beforeAutospacing="1" w:after="100" w:afterAutospacing="1"/>
    </w:pPr>
    <w:rPr>
      <w:rFonts w:eastAsia="Times New Roman" w:cs="Times New Roman"/>
      <w:kern w:val="0"/>
      <w:lang w:eastAsia="ru-RU" w:bidi="ar-SA"/>
    </w:rPr>
  </w:style>
  <w:style w:type="paragraph" w:customStyle="1" w:styleId="ab">
    <w:name w:val="Содержимое таблицы"/>
    <w:basedOn w:val="a"/>
    <w:rsid w:val="00301E03"/>
    <w:pPr>
      <w:widowControl/>
      <w:suppressLineNumbers/>
    </w:pPr>
    <w:rPr>
      <w:rFonts w:eastAsia="Times New Roman" w:cs="Times New Roman"/>
      <w:kern w:val="0"/>
      <w:lang w:eastAsia="ar-SA" w:bidi="ar-SA"/>
    </w:rPr>
  </w:style>
  <w:style w:type="paragraph" w:customStyle="1" w:styleId="ConsPlusDocList">
    <w:name w:val="ConsPlusDocList"/>
    <w:next w:val="a"/>
    <w:rsid w:val="00301E03"/>
    <w:pPr>
      <w:widowControl w:val="0"/>
      <w:suppressAutoHyphens/>
      <w:autoSpaceDE w:val="0"/>
      <w:spacing w:after="0" w:line="240" w:lineRule="auto"/>
    </w:pPr>
    <w:rPr>
      <w:rFonts w:ascii="Arial" w:eastAsia="Arial" w:hAnsi="Arial" w:cs="Arial"/>
      <w:sz w:val="20"/>
      <w:szCs w:val="20"/>
      <w:lang w:eastAsia="hi-IN" w:bidi="hi-IN"/>
    </w:rPr>
  </w:style>
  <w:style w:type="paragraph" w:styleId="ac">
    <w:name w:val="List Paragraph"/>
    <w:basedOn w:val="a"/>
    <w:uiPriority w:val="34"/>
    <w:qFormat/>
    <w:rsid w:val="002F549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11">
    <w:name w:val="Заголовок 11"/>
    <w:basedOn w:val="a"/>
    <w:uiPriority w:val="1"/>
    <w:qFormat/>
    <w:rsid w:val="002F5494"/>
    <w:pPr>
      <w:suppressAutoHyphens w:val="0"/>
      <w:autoSpaceDE w:val="0"/>
      <w:autoSpaceDN w:val="0"/>
      <w:ind w:left="118"/>
      <w:outlineLvl w:val="1"/>
    </w:pPr>
    <w:rPr>
      <w:rFonts w:eastAsia="Times New Roman" w:cs="Times New Roman"/>
      <w:b/>
      <w:bCs/>
      <w:kern w:val="0"/>
      <w:sz w:val="20"/>
      <w:szCs w:val="20"/>
      <w:lang w:eastAsia="en-US" w:bidi="ar-SA"/>
    </w:rPr>
  </w:style>
</w:styles>
</file>

<file path=word/webSettings.xml><?xml version="1.0" encoding="utf-8"?>
<w:webSettings xmlns:r="http://schemas.openxmlformats.org/officeDocument/2006/relationships" xmlns:w="http://schemas.openxmlformats.org/wordprocessingml/2006/main">
  <w:divs>
    <w:div w:id="900942829">
      <w:bodyDiv w:val="1"/>
      <w:marLeft w:val="0"/>
      <w:marRight w:val="0"/>
      <w:marTop w:val="0"/>
      <w:marBottom w:val="0"/>
      <w:divBdr>
        <w:top w:val="none" w:sz="0" w:space="0" w:color="auto"/>
        <w:left w:val="none" w:sz="0" w:space="0" w:color="auto"/>
        <w:bottom w:val="none" w:sz="0" w:space="0" w:color="auto"/>
        <w:right w:val="none" w:sz="0" w:space="0" w:color="auto"/>
      </w:divBdr>
    </w:div>
    <w:div w:id="1246644985">
      <w:bodyDiv w:val="1"/>
      <w:marLeft w:val="0"/>
      <w:marRight w:val="0"/>
      <w:marTop w:val="0"/>
      <w:marBottom w:val="0"/>
      <w:divBdr>
        <w:top w:val="none" w:sz="0" w:space="0" w:color="auto"/>
        <w:left w:val="none" w:sz="0" w:space="0" w:color="auto"/>
        <w:bottom w:val="none" w:sz="0" w:space="0" w:color="auto"/>
        <w:right w:val="none" w:sz="0" w:space="0" w:color="auto"/>
      </w:divBdr>
    </w:div>
    <w:div w:id="1347369574">
      <w:bodyDiv w:val="1"/>
      <w:marLeft w:val="0"/>
      <w:marRight w:val="0"/>
      <w:marTop w:val="0"/>
      <w:marBottom w:val="0"/>
      <w:divBdr>
        <w:top w:val="none" w:sz="0" w:space="0" w:color="auto"/>
        <w:left w:val="none" w:sz="0" w:space="0" w:color="auto"/>
        <w:bottom w:val="none" w:sz="0" w:space="0" w:color="auto"/>
        <w:right w:val="none" w:sz="0" w:space="0" w:color="auto"/>
      </w:divBdr>
      <w:divsChild>
        <w:div w:id="1507283676">
          <w:marLeft w:val="0"/>
          <w:marRight w:val="0"/>
          <w:marTop w:val="0"/>
          <w:marBottom w:val="0"/>
          <w:divBdr>
            <w:top w:val="none" w:sz="0" w:space="0" w:color="auto"/>
            <w:left w:val="none" w:sz="0" w:space="0" w:color="auto"/>
            <w:bottom w:val="none" w:sz="0" w:space="0" w:color="auto"/>
            <w:right w:val="none" w:sz="0" w:space="0" w:color="auto"/>
          </w:divBdr>
          <w:divsChild>
            <w:div w:id="1712654042">
              <w:marLeft w:val="0"/>
              <w:marRight w:val="0"/>
              <w:marTop w:val="0"/>
              <w:marBottom w:val="0"/>
              <w:divBdr>
                <w:top w:val="none" w:sz="0" w:space="0" w:color="auto"/>
                <w:left w:val="none" w:sz="0" w:space="0" w:color="auto"/>
                <w:bottom w:val="none" w:sz="0" w:space="0" w:color="auto"/>
                <w:right w:val="none" w:sz="0" w:space="0" w:color="auto"/>
              </w:divBdr>
              <w:divsChild>
                <w:div w:id="1680542076">
                  <w:marLeft w:val="0"/>
                  <w:marRight w:val="0"/>
                  <w:marTop w:val="0"/>
                  <w:marBottom w:val="0"/>
                  <w:divBdr>
                    <w:top w:val="none" w:sz="0" w:space="0" w:color="auto"/>
                    <w:left w:val="none" w:sz="0" w:space="0" w:color="auto"/>
                    <w:bottom w:val="none" w:sz="0" w:space="0" w:color="auto"/>
                    <w:right w:val="none" w:sz="0" w:space="0" w:color="auto"/>
                  </w:divBdr>
                  <w:divsChild>
                    <w:div w:id="292292524">
                      <w:marLeft w:val="0"/>
                      <w:marRight w:val="0"/>
                      <w:marTop w:val="0"/>
                      <w:marBottom w:val="0"/>
                      <w:divBdr>
                        <w:top w:val="none" w:sz="0" w:space="0" w:color="auto"/>
                        <w:left w:val="none" w:sz="0" w:space="0" w:color="auto"/>
                        <w:bottom w:val="none" w:sz="0" w:space="0" w:color="auto"/>
                        <w:right w:val="none" w:sz="0" w:space="0" w:color="auto"/>
                      </w:divBdr>
                      <w:divsChild>
                        <w:div w:id="272254668">
                          <w:marLeft w:val="0"/>
                          <w:marRight w:val="0"/>
                          <w:marTop w:val="0"/>
                          <w:marBottom w:val="0"/>
                          <w:divBdr>
                            <w:top w:val="none" w:sz="0" w:space="0" w:color="auto"/>
                            <w:left w:val="none" w:sz="0" w:space="0" w:color="auto"/>
                            <w:bottom w:val="none" w:sz="0" w:space="0" w:color="auto"/>
                            <w:right w:val="none" w:sz="0" w:space="0" w:color="auto"/>
                          </w:divBdr>
                          <w:divsChild>
                            <w:div w:id="1241016778">
                              <w:marLeft w:val="0"/>
                              <w:marRight w:val="0"/>
                              <w:marTop w:val="0"/>
                              <w:marBottom w:val="0"/>
                              <w:divBdr>
                                <w:top w:val="none" w:sz="0" w:space="0" w:color="auto"/>
                                <w:left w:val="none" w:sz="0" w:space="0" w:color="auto"/>
                                <w:bottom w:val="none" w:sz="0" w:space="0" w:color="auto"/>
                                <w:right w:val="none" w:sz="0" w:space="0" w:color="auto"/>
                              </w:divBdr>
                            </w:div>
                            <w:div w:id="12266489">
                              <w:marLeft w:val="0"/>
                              <w:marRight w:val="0"/>
                              <w:marTop w:val="0"/>
                              <w:marBottom w:val="0"/>
                              <w:divBdr>
                                <w:top w:val="none" w:sz="0" w:space="0" w:color="auto"/>
                                <w:left w:val="none" w:sz="0" w:space="0" w:color="auto"/>
                                <w:bottom w:val="none" w:sz="0" w:space="0" w:color="auto"/>
                                <w:right w:val="none" w:sz="0" w:space="0" w:color="auto"/>
                              </w:divBdr>
                            </w:div>
                            <w:div w:id="20610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08939">
      <w:bodyDiv w:val="1"/>
      <w:marLeft w:val="0"/>
      <w:marRight w:val="0"/>
      <w:marTop w:val="0"/>
      <w:marBottom w:val="0"/>
      <w:divBdr>
        <w:top w:val="none" w:sz="0" w:space="0" w:color="auto"/>
        <w:left w:val="none" w:sz="0" w:space="0" w:color="auto"/>
        <w:bottom w:val="none" w:sz="0" w:space="0" w:color="auto"/>
        <w:right w:val="none" w:sz="0" w:space="0" w:color="auto"/>
      </w:divBdr>
      <w:divsChild>
        <w:div w:id="554004404">
          <w:marLeft w:val="0"/>
          <w:marRight w:val="0"/>
          <w:marTop w:val="0"/>
          <w:marBottom w:val="0"/>
          <w:divBdr>
            <w:top w:val="none" w:sz="0" w:space="0" w:color="auto"/>
            <w:left w:val="none" w:sz="0" w:space="0" w:color="auto"/>
            <w:bottom w:val="none" w:sz="0" w:space="0" w:color="auto"/>
            <w:right w:val="none" w:sz="0" w:space="0" w:color="auto"/>
          </w:divBdr>
          <w:divsChild>
            <w:div w:id="665476877">
              <w:marLeft w:val="0"/>
              <w:marRight w:val="0"/>
              <w:marTop w:val="0"/>
              <w:marBottom w:val="0"/>
              <w:divBdr>
                <w:top w:val="none" w:sz="0" w:space="0" w:color="auto"/>
                <w:left w:val="none" w:sz="0" w:space="0" w:color="auto"/>
                <w:bottom w:val="none" w:sz="0" w:space="0" w:color="auto"/>
                <w:right w:val="none" w:sz="0" w:space="0" w:color="auto"/>
              </w:divBdr>
              <w:divsChild>
                <w:div w:id="3440353">
                  <w:marLeft w:val="0"/>
                  <w:marRight w:val="0"/>
                  <w:marTop w:val="0"/>
                  <w:marBottom w:val="0"/>
                  <w:divBdr>
                    <w:top w:val="none" w:sz="0" w:space="0" w:color="auto"/>
                    <w:left w:val="none" w:sz="0" w:space="0" w:color="auto"/>
                    <w:bottom w:val="none" w:sz="0" w:space="0" w:color="auto"/>
                    <w:right w:val="none" w:sz="0" w:space="0" w:color="auto"/>
                  </w:divBdr>
                  <w:divsChild>
                    <w:div w:id="13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62879">
      <w:bodyDiv w:val="1"/>
      <w:marLeft w:val="0"/>
      <w:marRight w:val="0"/>
      <w:marTop w:val="0"/>
      <w:marBottom w:val="0"/>
      <w:divBdr>
        <w:top w:val="none" w:sz="0" w:space="0" w:color="auto"/>
        <w:left w:val="none" w:sz="0" w:space="0" w:color="auto"/>
        <w:bottom w:val="none" w:sz="0" w:space="0" w:color="auto"/>
        <w:right w:val="none" w:sz="0" w:space="0" w:color="auto"/>
      </w:divBdr>
      <w:divsChild>
        <w:div w:id="1073164965">
          <w:marLeft w:val="0"/>
          <w:marRight w:val="0"/>
          <w:marTop w:val="0"/>
          <w:marBottom w:val="0"/>
          <w:divBdr>
            <w:top w:val="none" w:sz="0" w:space="0" w:color="auto"/>
            <w:left w:val="none" w:sz="0" w:space="0" w:color="auto"/>
            <w:bottom w:val="none" w:sz="0" w:space="0" w:color="auto"/>
            <w:right w:val="none" w:sz="0" w:space="0" w:color="auto"/>
          </w:divBdr>
          <w:divsChild>
            <w:div w:id="332346196">
              <w:marLeft w:val="0"/>
              <w:marRight w:val="0"/>
              <w:marTop w:val="0"/>
              <w:marBottom w:val="0"/>
              <w:divBdr>
                <w:top w:val="none" w:sz="0" w:space="0" w:color="auto"/>
                <w:left w:val="none" w:sz="0" w:space="0" w:color="auto"/>
                <w:bottom w:val="none" w:sz="0" w:space="0" w:color="auto"/>
                <w:right w:val="none" w:sz="0" w:space="0" w:color="auto"/>
              </w:divBdr>
              <w:divsChild>
                <w:div w:id="1405489177">
                  <w:marLeft w:val="0"/>
                  <w:marRight w:val="0"/>
                  <w:marTop w:val="0"/>
                  <w:marBottom w:val="0"/>
                  <w:divBdr>
                    <w:top w:val="none" w:sz="0" w:space="0" w:color="auto"/>
                    <w:left w:val="none" w:sz="0" w:space="0" w:color="auto"/>
                    <w:bottom w:val="none" w:sz="0" w:space="0" w:color="auto"/>
                    <w:right w:val="none" w:sz="0" w:space="0" w:color="auto"/>
                  </w:divBdr>
                  <w:divsChild>
                    <w:div w:id="1868252914">
                      <w:marLeft w:val="0"/>
                      <w:marRight w:val="0"/>
                      <w:marTop w:val="0"/>
                      <w:marBottom w:val="0"/>
                      <w:divBdr>
                        <w:top w:val="none" w:sz="0" w:space="0" w:color="auto"/>
                        <w:left w:val="none" w:sz="0" w:space="0" w:color="auto"/>
                        <w:bottom w:val="none" w:sz="0" w:space="0" w:color="auto"/>
                        <w:right w:val="none" w:sz="0" w:space="0" w:color="auto"/>
                      </w:divBdr>
                      <w:divsChild>
                        <w:div w:id="1457411654">
                          <w:marLeft w:val="0"/>
                          <w:marRight w:val="0"/>
                          <w:marTop w:val="0"/>
                          <w:marBottom w:val="0"/>
                          <w:divBdr>
                            <w:top w:val="none" w:sz="0" w:space="0" w:color="auto"/>
                            <w:left w:val="none" w:sz="0" w:space="0" w:color="auto"/>
                            <w:bottom w:val="none" w:sz="0" w:space="0" w:color="auto"/>
                            <w:right w:val="none" w:sz="0" w:space="0" w:color="auto"/>
                          </w:divBdr>
                          <w:divsChild>
                            <w:div w:id="137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3DD6290F7CAFCAECB81D8ED78EE1224E41B6B10AC642FD52020AB7BF7A1C7343A12F977EAC8aC2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33DD6290F7CAFCAECB81D8ED78EE122CEE1C6B14AF3925DD792CA97CF8FED033731EF877EACACAaE2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91967/" TargetMode="External"/><Relationship Id="rId11" Type="http://schemas.openxmlformats.org/officeDocument/2006/relationships/hyperlink" Target="consultantplus://offline/ref=5E33DD6290F7CAFCAECB81D8ED78EE1224E41B6B10AC642FD52020AB7BF7A1C7343A12F977EAC8aC2BF" TargetMode="External"/><Relationship Id="rId5" Type="http://schemas.openxmlformats.org/officeDocument/2006/relationships/hyperlink" Target="consultantplus://offline/ref=A185C8364101769F6B0C30C15BCF6D2455CB5CF47E5C1B9DB59E3831296BCA9C017E16BA79267DA2z4DCG" TargetMode="External"/><Relationship Id="rId10" Type="http://schemas.openxmlformats.org/officeDocument/2006/relationships/hyperlink" Target="consultantplus://offline/ref=5E33DD6290F7CAFCAECB81D8ED78EE122CEE1C6B14AF3925DD792CA97CaF28F" TargetMode="External"/><Relationship Id="rId4" Type="http://schemas.openxmlformats.org/officeDocument/2006/relationships/webSettings" Target="webSettings.xml"/><Relationship Id="rId9" Type="http://schemas.openxmlformats.org/officeDocument/2006/relationships/hyperlink" Target="kodeks://link/d?nd=9027703&amp;point=mark=00000000000000000000000000000000000000000000000000A980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6420</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9</cp:revision>
  <cp:lastPrinted>2020-07-20T08:05:00Z</cp:lastPrinted>
  <dcterms:created xsi:type="dcterms:W3CDTF">2020-07-29T06:59:00Z</dcterms:created>
  <dcterms:modified xsi:type="dcterms:W3CDTF">2021-09-17T08:51:00Z</dcterms:modified>
</cp:coreProperties>
</file>